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A35EE4" w:rsidRPr="002F1D4D" w:rsidRDefault="00A35EE4" w:rsidP="00B765C2">
      <w:pPr>
        <w:pStyle w:val="1"/>
        <w:ind w:right="141" w:firstLine="567"/>
        <w:rPr>
          <w:rStyle w:val="a3"/>
          <w:rFonts w:ascii="Times New Roman" w:hAnsi="Times New Roman" w:cs="Times New Roman"/>
          <w:color w:val="000000"/>
          <w:sz w:val="32"/>
          <w:szCs w:val="32"/>
        </w:rPr>
      </w:pPr>
      <w:r w:rsidRPr="002F1D4D">
        <w:rPr>
          <w:rFonts w:ascii="Times New Roman" w:hAnsi="Times New Roman" w:cs="Times New Roman"/>
          <w:color w:val="000000"/>
          <w:sz w:val="32"/>
          <w:szCs w:val="32"/>
        </w:rPr>
        <w:fldChar w:fldCharType="begin"/>
      </w:r>
      <w:r w:rsidRPr="002F1D4D">
        <w:rPr>
          <w:rFonts w:ascii="Times New Roman" w:hAnsi="Times New Roman" w:cs="Times New Roman"/>
          <w:color w:val="000000"/>
          <w:sz w:val="32"/>
          <w:szCs w:val="32"/>
        </w:rPr>
        <w:instrText>HYPERLINK "garantF1://10005807.0"</w:instrText>
      </w:r>
      <w:r w:rsidRPr="002F1D4D">
        <w:rPr>
          <w:rFonts w:ascii="Times New Roman" w:hAnsi="Times New Roman" w:cs="Times New Roman"/>
          <w:color w:val="000000"/>
          <w:sz w:val="32"/>
          <w:szCs w:val="32"/>
        </w:rPr>
        <w:fldChar w:fldCharType="separate"/>
      </w:r>
      <w:r w:rsidRPr="002F1D4D">
        <w:rPr>
          <w:rStyle w:val="a3"/>
          <w:rFonts w:ascii="Times New Roman" w:hAnsi="Times New Roman" w:cs="Times New Roman"/>
          <w:color w:val="000000"/>
          <w:sz w:val="32"/>
          <w:szCs w:val="32"/>
        </w:rPr>
        <w:t>Семейный кодекс Российской Федерации</w:t>
      </w:r>
    </w:p>
    <w:p w:rsidR="00A35EE4" w:rsidRPr="002F1D4D" w:rsidRDefault="00A35EE4" w:rsidP="00B765C2">
      <w:pPr>
        <w:pStyle w:val="1"/>
        <w:ind w:right="141" w:firstLine="567"/>
        <w:rPr>
          <w:rFonts w:ascii="Times New Roman" w:hAnsi="Times New Roman" w:cs="Times New Roman"/>
          <w:color w:val="000000"/>
          <w:sz w:val="32"/>
          <w:szCs w:val="32"/>
        </w:rPr>
      </w:pPr>
      <w:r w:rsidRPr="002F1D4D">
        <w:rPr>
          <w:rStyle w:val="a3"/>
          <w:rFonts w:ascii="Times New Roman" w:hAnsi="Times New Roman" w:cs="Times New Roman"/>
          <w:color w:val="000000"/>
          <w:sz w:val="32"/>
          <w:szCs w:val="32"/>
        </w:rPr>
        <w:t>от 29 декабря 1995 г. № 223-ФЗ</w:t>
      </w:r>
      <w:r w:rsidR="002F1D4D">
        <w:rPr>
          <w:rStyle w:val="a3"/>
          <w:rFonts w:ascii="Times New Roman" w:hAnsi="Times New Roman" w:cs="Times New Roman"/>
          <w:color w:val="000000"/>
          <w:sz w:val="32"/>
          <w:szCs w:val="32"/>
        </w:rPr>
        <w:t xml:space="preserve"> </w:t>
      </w:r>
      <w:r w:rsidRPr="002F1D4D">
        <w:rPr>
          <w:rStyle w:val="a3"/>
          <w:rFonts w:ascii="Times New Roman" w:hAnsi="Times New Roman" w:cs="Times New Roman"/>
          <w:color w:val="000000"/>
          <w:sz w:val="32"/>
          <w:szCs w:val="32"/>
        </w:rPr>
        <w:t xml:space="preserve"> </w:t>
      </w:r>
      <w:r w:rsidRPr="002F1D4D">
        <w:rPr>
          <w:rStyle w:val="a3"/>
          <w:rFonts w:ascii="Times New Roman" w:hAnsi="Times New Roman" w:cs="Times New Roman"/>
          <w:color w:val="000000"/>
        </w:rPr>
        <w:t>(СК РФ) (с изменениями и дополнениями)</w:t>
      </w:r>
      <w:r w:rsidRPr="002F1D4D">
        <w:rPr>
          <w:rFonts w:ascii="Times New Roman" w:hAnsi="Times New Roman" w:cs="Times New Roman"/>
          <w:color w:val="000000"/>
          <w:sz w:val="32"/>
          <w:szCs w:val="32"/>
        </w:rPr>
        <w:fldChar w:fldCharType="end"/>
      </w:r>
    </w:p>
    <w:p w:rsidR="002F1D4D" w:rsidRPr="002F1D4D" w:rsidRDefault="002F1D4D" w:rsidP="00B765C2">
      <w:pPr>
        <w:ind w:firstLine="567"/>
        <w:jc w:val="center"/>
        <w:outlineLvl w:val="0"/>
        <w:rPr>
          <w:rFonts w:ascii="Times New Roman" w:hAnsi="Times New Roman" w:cs="Times New Roman"/>
          <w:b/>
          <w:bCs/>
          <w:color w:val="26282F"/>
          <w:sz w:val="28"/>
          <w:szCs w:val="28"/>
        </w:rPr>
      </w:pPr>
      <w:r w:rsidRPr="002F1D4D">
        <w:rPr>
          <w:rFonts w:ascii="Times New Roman" w:hAnsi="Times New Roman" w:cs="Times New Roman"/>
          <w:b/>
          <w:bCs/>
          <w:color w:val="26282F"/>
          <w:sz w:val="28"/>
          <w:szCs w:val="28"/>
        </w:rPr>
        <w:t>Раздел I. Общие положения</w:t>
      </w:r>
    </w:p>
    <w:p w:rsidR="002F1D4D" w:rsidRPr="002F1D4D" w:rsidRDefault="002F1D4D" w:rsidP="00B765C2">
      <w:pPr>
        <w:ind w:firstLine="567"/>
        <w:jc w:val="center"/>
        <w:outlineLvl w:val="0"/>
        <w:rPr>
          <w:rFonts w:ascii="Times New Roman" w:hAnsi="Times New Roman" w:cs="Times New Roman"/>
          <w:b/>
          <w:bCs/>
          <w:color w:val="26282F"/>
          <w:sz w:val="28"/>
          <w:szCs w:val="28"/>
        </w:rPr>
      </w:pPr>
      <w:r w:rsidRPr="002F1D4D">
        <w:rPr>
          <w:rFonts w:ascii="Times New Roman" w:hAnsi="Times New Roman" w:cs="Times New Roman"/>
          <w:b/>
          <w:bCs/>
          <w:color w:val="26282F"/>
          <w:sz w:val="28"/>
          <w:szCs w:val="28"/>
        </w:rPr>
        <w:t>Глава 1. Семейное законодательство</w:t>
      </w:r>
    </w:p>
    <w:p w:rsidR="00A35EE4" w:rsidRPr="002F1D4D" w:rsidRDefault="00A35EE4" w:rsidP="00B765C2">
      <w:pPr>
        <w:ind w:firstLine="567"/>
        <w:jc w:val="both"/>
        <w:rPr>
          <w:rFonts w:ascii="Times New Roman" w:hAnsi="Times New Roman" w:cs="Times New Roman"/>
          <w:color w:val="000000"/>
          <w:sz w:val="28"/>
          <w:szCs w:val="28"/>
        </w:rPr>
      </w:pPr>
    </w:p>
    <w:p w:rsidR="002F1D4D" w:rsidRDefault="002F1D4D" w:rsidP="00B765C2">
      <w:pPr>
        <w:widowControl/>
        <w:ind w:firstLine="567"/>
        <w:jc w:val="both"/>
        <w:rPr>
          <w:rFonts w:ascii="Times New Roman" w:eastAsia="Calibri" w:hAnsi="Times New Roman" w:cs="Times New Roman"/>
          <w:b/>
          <w:sz w:val="28"/>
          <w:szCs w:val="28"/>
        </w:rPr>
      </w:pPr>
      <w:r w:rsidRPr="002F1D4D">
        <w:rPr>
          <w:rFonts w:ascii="Times New Roman" w:eastAsia="Calibri" w:hAnsi="Times New Roman" w:cs="Times New Roman"/>
          <w:b/>
          <w:bCs/>
          <w:color w:val="26282F"/>
          <w:sz w:val="28"/>
          <w:szCs w:val="28"/>
        </w:rPr>
        <w:t>Статья 1.</w:t>
      </w:r>
      <w:r w:rsidRPr="002F1D4D">
        <w:rPr>
          <w:rFonts w:ascii="Times New Roman" w:eastAsia="Calibri" w:hAnsi="Times New Roman" w:cs="Times New Roman"/>
          <w:sz w:val="28"/>
          <w:szCs w:val="28"/>
        </w:rPr>
        <w:t xml:space="preserve"> </w:t>
      </w:r>
      <w:r w:rsidRPr="002F1D4D">
        <w:rPr>
          <w:rFonts w:ascii="Times New Roman" w:eastAsia="Calibri" w:hAnsi="Times New Roman" w:cs="Times New Roman"/>
          <w:b/>
          <w:sz w:val="28"/>
          <w:szCs w:val="28"/>
        </w:rPr>
        <w:t>Основные начала семейного законодательства</w:t>
      </w:r>
    </w:p>
    <w:p w:rsidR="002F1D4D" w:rsidRPr="002F1D4D" w:rsidRDefault="002F1D4D" w:rsidP="00B765C2">
      <w:pPr>
        <w:widowControl/>
        <w:ind w:firstLine="567"/>
        <w:jc w:val="both"/>
        <w:rPr>
          <w:rFonts w:ascii="Times New Roman" w:eastAsia="Calibri" w:hAnsi="Times New Roman" w:cs="Times New Roman"/>
          <w:sz w:val="28"/>
          <w:szCs w:val="28"/>
        </w:rPr>
      </w:pPr>
      <w:bookmarkStart w:id="0" w:name="sub_1000"/>
      <w:r w:rsidRPr="002F1D4D">
        <w:rPr>
          <w:rFonts w:ascii="Times New Roman" w:eastAsia="Calibri" w:hAnsi="Times New Roman" w:cs="Times New Roman"/>
          <w:sz w:val="28"/>
          <w:szCs w:val="28"/>
        </w:rPr>
        <w:t>1. Семья, материнство, отцовство и детство в Российской Федерации находятся под защитой государства.</w:t>
      </w:r>
    </w:p>
    <w:p w:rsidR="002F1D4D" w:rsidRDefault="002F1D4D" w:rsidP="00B765C2">
      <w:pPr>
        <w:widowControl/>
        <w:ind w:firstLine="567"/>
        <w:jc w:val="both"/>
        <w:rPr>
          <w:rFonts w:ascii="Times New Roman" w:eastAsia="Calibri" w:hAnsi="Times New Roman" w:cs="Times New Roman"/>
          <w:sz w:val="28"/>
          <w:szCs w:val="28"/>
        </w:rPr>
      </w:pPr>
      <w:bookmarkStart w:id="1" w:name="sub_17500"/>
      <w:bookmarkEnd w:id="0"/>
      <w:r w:rsidRPr="002F1D4D">
        <w:rPr>
          <w:rFonts w:ascii="Times New Roman" w:eastAsia="Calibri" w:hAnsi="Times New Roman" w:cs="Times New Roman"/>
          <w:sz w:val="28"/>
          <w:szCs w:val="28"/>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2F1D4D" w:rsidRPr="002F1D4D" w:rsidRDefault="002F1D4D" w:rsidP="00B765C2">
      <w:pPr>
        <w:widowControl/>
        <w:ind w:firstLine="567"/>
        <w:jc w:val="both"/>
        <w:rPr>
          <w:rFonts w:ascii="Times New Roman" w:eastAsia="Calibri" w:hAnsi="Times New Roman" w:cs="Times New Roman"/>
          <w:sz w:val="28"/>
          <w:szCs w:val="28"/>
        </w:rPr>
      </w:pPr>
    </w:p>
    <w:bookmarkEnd w:id="1"/>
    <w:p w:rsidR="002F1D4D" w:rsidRPr="002F1D4D" w:rsidRDefault="002F1D4D" w:rsidP="00B765C2">
      <w:pPr>
        <w:pStyle w:val="1"/>
        <w:ind w:right="141" w:firstLine="567"/>
        <w:rPr>
          <w:rFonts w:ascii="Times New Roman" w:hAnsi="Times New Roman" w:cs="Times New Roman"/>
          <w:color w:val="000000"/>
          <w:sz w:val="28"/>
          <w:szCs w:val="28"/>
        </w:rPr>
      </w:pPr>
      <w:r w:rsidRPr="002F1D4D">
        <w:rPr>
          <w:rFonts w:ascii="Times New Roman" w:hAnsi="Times New Roman" w:cs="Times New Roman"/>
          <w:color w:val="000000"/>
          <w:sz w:val="28"/>
          <w:szCs w:val="28"/>
        </w:rPr>
        <w:fldChar w:fldCharType="begin"/>
      </w:r>
      <w:r w:rsidRPr="002F1D4D">
        <w:rPr>
          <w:rFonts w:ascii="Times New Roman" w:hAnsi="Times New Roman" w:cs="Times New Roman"/>
          <w:color w:val="000000"/>
          <w:sz w:val="28"/>
          <w:szCs w:val="28"/>
        </w:rPr>
        <w:instrText>HYPERLINK "garantF1://10005807.400"</w:instrText>
      </w:r>
      <w:r w:rsidRPr="002F1D4D">
        <w:rPr>
          <w:rFonts w:ascii="Times New Roman" w:hAnsi="Times New Roman" w:cs="Times New Roman"/>
          <w:color w:val="000000"/>
          <w:sz w:val="28"/>
          <w:szCs w:val="28"/>
        </w:rPr>
        <w:fldChar w:fldCharType="separate"/>
      </w:r>
      <w:r w:rsidRPr="002F1D4D">
        <w:rPr>
          <w:rStyle w:val="a3"/>
          <w:rFonts w:ascii="Times New Roman" w:hAnsi="Times New Roman" w:cs="Times New Roman"/>
          <w:color w:val="000000"/>
          <w:sz w:val="28"/>
          <w:szCs w:val="28"/>
        </w:rPr>
        <w:t>Раздел IV. Права и обязанности родителей и детей (ст.</w:t>
      </w:r>
      <w:r w:rsidR="00032C82">
        <w:rPr>
          <w:rStyle w:val="a3"/>
          <w:rFonts w:ascii="Times New Roman" w:hAnsi="Times New Roman" w:cs="Times New Roman"/>
          <w:color w:val="000000"/>
          <w:sz w:val="28"/>
          <w:szCs w:val="28"/>
        </w:rPr>
        <w:t xml:space="preserve"> </w:t>
      </w:r>
      <w:r w:rsidRPr="002F1D4D">
        <w:rPr>
          <w:rStyle w:val="a3"/>
          <w:rFonts w:ascii="Times New Roman" w:hAnsi="Times New Roman" w:cs="Times New Roman"/>
          <w:color w:val="000000"/>
          <w:sz w:val="28"/>
          <w:szCs w:val="28"/>
        </w:rPr>
        <w:t>ст. 47 - 79)</w:t>
      </w:r>
      <w:r w:rsidRPr="002F1D4D">
        <w:rPr>
          <w:rFonts w:ascii="Times New Roman" w:hAnsi="Times New Roman" w:cs="Times New Roman"/>
          <w:color w:val="000000"/>
          <w:sz w:val="28"/>
          <w:szCs w:val="28"/>
        </w:rPr>
        <w:fldChar w:fldCharType="end"/>
      </w:r>
    </w:p>
    <w:p w:rsidR="002F1D4D" w:rsidRDefault="00221CB7" w:rsidP="00B765C2">
      <w:pPr>
        <w:widowControl/>
        <w:ind w:right="141" w:firstLine="567"/>
        <w:jc w:val="center"/>
        <w:rPr>
          <w:rFonts w:ascii="Times New Roman" w:hAnsi="Times New Roman" w:cs="Times New Roman"/>
          <w:b/>
          <w:color w:val="000000"/>
          <w:sz w:val="28"/>
          <w:szCs w:val="28"/>
        </w:rPr>
      </w:pPr>
      <w:hyperlink r:id="rId8" w:history="1">
        <w:r w:rsidR="002F1D4D" w:rsidRPr="002F1D4D">
          <w:rPr>
            <w:rStyle w:val="a3"/>
            <w:rFonts w:ascii="Times New Roman" w:hAnsi="Times New Roman" w:cs="Times New Roman"/>
            <w:b/>
            <w:color w:val="000000"/>
            <w:sz w:val="28"/>
            <w:szCs w:val="28"/>
          </w:rPr>
          <w:t>Глава 12. Права и обязанности родителей (ст.</w:t>
        </w:r>
        <w:r w:rsidR="00032C82">
          <w:rPr>
            <w:rStyle w:val="a3"/>
            <w:rFonts w:ascii="Times New Roman" w:hAnsi="Times New Roman" w:cs="Times New Roman"/>
            <w:b/>
            <w:color w:val="000000"/>
            <w:sz w:val="28"/>
            <w:szCs w:val="28"/>
          </w:rPr>
          <w:t xml:space="preserve"> </w:t>
        </w:r>
        <w:r w:rsidR="002F1D4D" w:rsidRPr="002F1D4D">
          <w:rPr>
            <w:rStyle w:val="a3"/>
            <w:rFonts w:ascii="Times New Roman" w:hAnsi="Times New Roman" w:cs="Times New Roman"/>
            <w:b/>
            <w:color w:val="000000"/>
            <w:sz w:val="28"/>
            <w:szCs w:val="28"/>
          </w:rPr>
          <w:t>ст. 61 - 79)</w:t>
        </w:r>
      </w:hyperlink>
    </w:p>
    <w:p w:rsidR="002F1D4D" w:rsidRPr="00B765C2" w:rsidRDefault="002F1D4D" w:rsidP="00B765C2">
      <w:pPr>
        <w:widowControl/>
        <w:ind w:right="141" w:firstLine="567"/>
        <w:jc w:val="center"/>
        <w:rPr>
          <w:rFonts w:ascii="Times New Roman" w:hAnsi="Times New Roman" w:cs="Times New Roman"/>
          <w:bCs/>
          <w:color w:val="000000"/>
          <w:sz w:val="28"/>
          <w:szCs w:val="28"/>
        </w:rPr>
      </w:pPr>
    </w:p>
    <w:p w:rsidR="00A35EE4" w:rsidRPr="002F1D4D" w:rsidRDefault="00A35EE4" w:rsidP="00B765C2">
      <w:pPr>
        <w:widowControl/>
        <w:ind w:right="141" w:firstLine="567"/>
        <w:jc w:val="both"/>
        <w:rPr>
          <w:rFonts w:ascii="Times New Roman" w:hAnsi="Times New Roman" w:cs="Times New Roman"/>
          <w:b/>
          <w:color w:val="000000"/>
          <w:sz w:val="28"/>
          <w:szCs w:val="28"/>
        </w:rPr>
      </w:pPr>
      <w:r w:rsidRPr="002F1D4D">
        <w:rPr>
          <w:rFonts w:ascii="Times New Roman" w:hAnsi="Times New Roman" w:cs="Times New Roman"/>
          <w:b/>
          <w:bCs/>
          <w:color w:val="000000"/>
          <w:sz w:val="28"/>
          <w:szCs w:val="28"/>
        </w:rPr>
        <w:t>Статья 63.</w:t>
      </w:r>
      <w:r w:rsidRPr="002F1D4D">
        <w:rPr>
          <w:rFonts w:ascii="Times New Roman" w:hAnsi="Times New Roman" w:cs="Times New Roman"/>
          <w:color w:val="000000"/>
          <w:sz w:val="28"/>
          <w:szCs w:val="28"/>
        </w:rPr>
        <w:t xml:space="preserve"> </w:t>
      </w:r>
      <w:r w:rsidRPr="002F1D4D">
        <w:rPr>
          <w:rFonts w:ascii="Times New Roman" w:hAnsi="Times New Roman" w:cs="Times New Roman"/>
          <w:b/>
          <w:color w:val="000000"/>
          <w:sz w:val="28"/>
          <w:szCs w:val="28"/>
        </w:rPr>
        <w:t>Права и обязанности родителей по воспитанию</w:t>
      </w:r>
      <w:r w:rsidR="00FB2F33" w:rsidRPr="002F1D4D">
        <w:rPr>
          <w:rFonts w:ascii="Times New Roman" w:hAnsi="Times New Roman" w:cs="Times New Roman"/>
          <w:b/>
          <w:color w:val="000000"/>
          <w:sz w:val="28"/>
          <w:szCs w:val="28"/>
        </w:rPr>
        <w:t xml:space="preserve"> </w:t>
      </w:r>
      <w:r w:rsidRPr="002F1D4D">
        <w:rPr>
          <w:rFonts w:ascii="Times New Roman" w:hAnsi="Times New Roman" w:cs="Times New Roman"/>
          <w:b/>
          <w:color w:val="000000"/>
          <w:sz w:val="28"/>
          <w:szCs w:val="28"/>
        </w:rPr>
        <w:t>и образованию детей</w:t>
      </w:r>
    </w:p>
    <w:p w:rsidR="00A35EE4" w:rsidRPr="002F1D4D" w:rsidRDefault="00A35EE4" w:rsidP="00B765C2">
      <w:pPr>
        <w:widowControl/>
        <w:ind w:right="141" w:firstLine="567"/>
        <w:jc w:val="both"/>
        <w:rPr>
          <w:rFonts w:ascii="Times New Roman" w:hAnsi="Times New Roman" w:cs="Times New Roman"/>
          <w:color w:val="000000"/>
          <w:sz w:val="28"/>
          <w:szCs w:val="28"/>
        </w:rPr>
      </w:pPr>
    </w:p>
    <w:p w:rsidR="00A35EE4" w:rsidRPr="00FB2F33" w:rsidRDefault="00A35EE4" w:rsidP="00B765C2">
      <w:pPr>
        <w:widowControl/>
        <w:ind w:right="141" w:firstLine="567"/>
        <w:jc w:val="both"/>
        <w:rPr>
          <w:rFonts w:ascii="Times New Roman" w:hAnsi="Times New Roman" w:cs="Times New Roman"/>
          <w:color w:val="000000"/>
          <w:sz w:val="28"/>
          <w:szCs w:val="28"/>
        </w:rPr>
      </w:pPr>
      <w:bookmarkStart w:id="2" w:name="sub_6100"/>
      <w:r w:rsidRPr="00FB2F33">
        <w:rPr>
          <w:rFonts w:ascii="Times New Roman" w:hAnsi="Times New Roman" w:cs="Times New Roman"/>
          <w:color w:val="000000"/>
          <w:sz w:val="28"/>
          <w:szCs w:val="28"/>
        </w:rPr>
        <w:t>1. Родители имеют право и обязаны воспитывать своих детей.</w:t>
      </w:r>
    </w:p>
    <w:p w:rsidR="00A35EE4" w:rsidRPr="00FB2F33" w:rsidRDefault="00A35EE4" w:rsidP="00B765C2">
      <w:pPr>
        <w:widowControl/>
        <w:ind w:right="141" w:firstLine="567"/>
        <w:jc w:val="both"/>
        <w:rPr>
          <w:rFonts w:ascii="Times New Roman" w:hAnsi="Times New Roman" w:cs="Times New Roman"/>
          <w:color w:val="000000"/>
          <w:sz w:val="28"/>
          <w:szCs w:val="28"/>
        </w:rPr>
      </w:pPr>
      <w:bookmarkStart w:id="3" w:name="sub_61001"/>
      <w:bookmarkEnd w:id="2"/>
      <w:r w:rsidRPr="00FB2F33">
        <w:rPr>
          <w:rFonts w:ascii="Times New Roman" w:hAnsi="Times New Roman" w:cs="Times New Roman"/>
          <w:color w:val="000000"/>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A35EE4" w:rsidRPr="00FB2F33" w:rsidRDefault="00A35EE4" w:rsidP="00B765C2">
      <w:pPr>
        <w:widowControl/>
        <w:ind w:right="141" w:firstLine="567"/>
        <w:jc w:val="both"/>
        <w:rPr>
          <w:rFonts w:ascii="Times New Roman" w:hAnsi="Times New Roman" w:cs="Times New Roman"/>
          <w:color w:val="000000"/>
          <w:sz w:val="28"/>
          <w:szCs w:val="28"/>
        </w:rPr>
      </w:pPr>
      <w:bookmarkStart w:id="4" w:name="sub_6303"/>
      <w:bookmarkEnd w:id="3"/>
      <w:r w:rsidRPr="00FB2F33">
        <w:rPr>
          <w:rFonts w:ascii="Times New Roman" w:hAnsi="Times New Roman" w:cs="Times New Roman"/>
          <w:color w:val="000000"/>
          <w:sz w:val="28"/>
          <w:szCs w:val="28"/>
        </w:rPr>
        <w:t>Родители имеют преимущественное право на воспитание своих детей перед всеми другими лицами.</w:t>
      </w:r>
    </w:p>
    <w:bookmarkEnd w:id="4"/>
    <w:p w:rsidR="00A35EE4" w:rsidRPr="00FB2F33" w:rsidRDefault="00A35EE4" w:rsidP="00B765C2">
      <w:pPr>
        <w:widowControl/>
        <w:ind w:right="141"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2. 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A35EE4" w:rsidRPr="00FB2F33" w:rsidRDefault="00A35EE4" w:rsidP="00B765C2">
      <w:pPr>
        <w:widowControl/>
        <w:ind w:right="141"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 xml:space="preserve">Родители с учетом мнения детей имеют право выбора образовательного учреждения и </w:t>
      </w:r>
      <w:hyperlink r:id="rId9" w:history="1">
        <w:r w:rsidRPr="00FB2F33">
          <w:rPr>
            <w:rFonts w:ascii="Times New Roman" w:hAnsi="Times New Roman" w:cs="Times New Roman"/>
            <w:color w:val="000000"/>
            <w:sz w:val="28"/>
            <w:szCs w:val="28"/>
          </w:rPr>
          <w:t>формы</w:t>
        </w:r>
      </w:hyperlink>
      <w:r w:rsidRPr="00FB2F33">
        <w:rPr>
          <w:rFonts w:ascii="Times New Roman" w:hAnsi="Times New Roman" w:cs="Times New Roman"/>
          <w:color w:val="000000"/>
          <w:sz w:val="28"/>
          <w:szCs w:val="28"/>
        </w:rPr>
        <w:t xml:space="preserve"> получения образования детьми.</w:t>
      </w:r>
    </w:p>
    <w:p w:rsidR="00A35EE4" w:rsidRPr="00FB2F33" w:rsidRDefault="00A35EE4" w:rsidP="00B765C2">
      <w:pPr>
        <w:widowControl/>
        <w:ind w:right="141" w:firstLine="567"/>
        <w:jc w:val="both"/>
        <w:rPr>
          <w:rFonts w:ascii="Times New Roman" w:hAnsi="Times New Roman" w:cs="Times New Roman"/>
          <w:color w:val="000000"/>
          <w:sz w:val="28"/>
          <w:szCs w:val="28"/>
        </w:rPr>
      </w:pPr>
    </w:p>
    <w:p w:rsidR="00A35EE4" w:rsidRPr="00FB2F33" w:rsidRDefault="00A35EE4" w:rsidP="00B765C2">
      <w:pPr>
        <w:widowControl/>
        <w:ind w:right="141" w:firstLine="567"/>
        <w:jc w:val="both"/>
        <w:rPr>
          <w:rFonts w:ascii="Times New Roman" w:hAnsi="Times New Roman" w:cs="Times New Roman"/>
          <w:b/>
          <w:color w:val="000000"/>
          <w:sz w:val="28"/>
          <w:szCs w:val="28"/>
        </w:rPr>
      </w:pPr>
      <w:bookmarkStart w:id="5" w:name="sub_64"/>
      <w:r w:rsidRPr="00FB2F33">
        <w:rPr>
          <w:rFonts w:ascii="Times New Roman" w:hAnsi="Times New Roman" w:cs="Times New Roman"/>
          <w:b/>
          <w:bCs/>
          <w:color w:val="000000"/>
          <w:sz w:val="28"/>
          <w:szCs w:val="28"/>
        </w:rPr>
        <w:t>Статья 64.</w:t>
      </w:r>
      <w:r w:rsidRPr="00FB2F33">
        <w:rPr>
          <w:rFonts w:ascii="Times New Roman" w:hAnsi="Times New Roman" w:cs="Times New Roman"/>
          <w:b/>
          <w:color w:val="000000"/>
          <w:sz w:val="28"/>
          <w:szCs w:val="28"/>
        </w:rPr>
        <w:t xml:space="preserve"> Права и обязанности родителей по защите прав</w:t>
      </w:r>
      <w:r w:rsidR="00FB2F33" w:rsidRPr="00FB2F33">
        <w:rPr>
          <w:rFonts w:ascii="Times New Roman" w:hAnsi="Times New Roman" w:cs="Times New Roman"/>
          <w:b/>
          <w:color w:val="000000"/>
          <w:sz w:val="28"/>
          <w:szCs w:val="28"/>
        </w:rPr>
        <w:t xml:space="preserve"> </w:t>
      </w:r>
      <w:r w:rsidRPr="00FB2F33">
        <w:rPr>
          <w:rFonts w:ascii="Times New Roman" w:hAnsi="Times New Roman" w:cs="Times New Roman"/>
          <w:b/>
          <w:color w:val="000000"/>
          <w:sz w:val="28"/>
          <w:szCs w:val="28"/>
        </w:rPr>
        <w:t>и интересов детей</w:t>
      </w:r>
    </w:p>
    <w:p w:rsidR="00A35EE4" w:rsidRPr="00FB2F33" w:rsidRDefault="00A35EE4" w:rsidP="00B765C2">
      <w:pPr>
        <w:widowControl/>
        <w:ind w:right="141" w:firstLine="567"/>
        <w:jc w:val="both"/>
        <w:rPr>
          <w:rFonts w:ascii="Times New Roman" w:hAnsi="Times New Roman" w:cs="Times New Roman"/>
          <w:color w:val="000000"/>
          <w:sz w:val="28"/>
          <w:szCs w:val="28"/>
        </w:rPr>
      </w:pPr>
    </w:p>
    <w:p w:rsidR="00A35EE4" w:rsidRPr="00FB2F33" w:rsidRDefault="00A35EE4" w:rsidP="00B765C2">
      <w:pPr>
        <w:widowControl/>
        <w:ind w:right="141" w:firstLine="567"/>
        <w:jc w:val="both"/>
        <w:rPr>
          <w:rFonts w:ascii="Times New Roman" w:hAnsi="Times New Roman" w:cs="Times New Roman"/>
          <w:color w:val="000000"/>
          <w:sz w:val="28"/>
          <w:szCs w:val="28"/>
        </w:rPr>
      </w:pPr>
      <w:bookmarkStart w:id="6" w:name="sub_6200"/>
      <w:bookmarkEnd w:id="5"/>
      <w:r w:rsidRPr="00FB2F33">
        <w:rPr>
          <w:rFonts w:ascii="Times New Roman" w:hAnsi="Times New Roman" w:cs="Times New Roman"/>
          <w:color w:val="000000"/>
          <w:sz w:val="28"/>
          <w:szCs w:val="28"/>
        </w:rPr>
        <w:t>1. Защита прав и интересов детей возлагается на их родителей.</w:t>
      </w:r>
    </w:p>
    <w:p w:rsidR="00A35EE4" w:rsidRPr="00FB2F33" w:rsidRDefault="00A35EE4" w:rsidP="00B765C2">
      <w:pPr>
        <w:widowControl/>
        <w:ind w:right="141" w:firstLine="567"/>
        <w:jc w:val="both"/>
        <w:rPr>
          <w:rFonts w:ascii="Times New Roman" w:hAnsi="Times New Roman" w:cs="Times New Roman"/>
          <w:color w:val="000000"/>
          <w:sz w:val="28"/>
          <w:szCs w:val="28"/>
        </w:rPr>
      </w:pPr>
      <w:bookmarkStart w:id="7" w:name="sub_640102"/>
      <w:bookmarkEnd w:id="6"/>
      <w:r w:rsidRPr="00FB2F33">
        <w:rPr>
          <w:rFonts w:ascii="Times New Roman" w:hAnsi="Times New Roman" w:cs="Times New Roman"/>
          <w:color w:val="000000"/>
          <w:sz w:val="28"/>
          <w:szCs w:val="28"/>
        </w:rPr>
        <w:t xml:space="preserve">Родители являются </w:t>
      </w:r>
      <w:r w:rsidRPr="00FB2F33">
        <w:rPr>
          <w:rFonts w:ascii="Times New Roman" w:hAnsi="Times New Roman" w:cs="Times New Roman"/>
          <w:bCs/>
          <w:color w:val="000000"/>
          <w:sz w:val="28"/>
          <w:szCs w:val="28"/>
        </w:rPr>
        <w:t>законными представителями</w:t>
      </w:r>
      <w:r w:rsidRPr="00FB2F33">
        <w:rPr>
          <w:rFonts w:ascii="Times New Roman" w:hAnsi="Times New Roman" w:cs="Times New Roman"/>
          <w:color w:val="000000"/>
          <w:sz w:val="28"/>
          <w:szCs w:val="28"/>
        </w:rPr>
        <w:t xml:space="preserve">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A35EE4" w:rsidRPr="00FB2F33" w:rsidRDefault="00A35EE4" w:rsidP="00B765C2">
      <w:pPr>
        <w:widowControl/>
        <w:ind w:right="141" w:firstLine="567"/>
        <w:jc w:val="both"/>
        <w:rPr>
          <w:rFonts w:ascii="Times New Roman" w:hAnsi="Times New Roman" w:cs="Times New Roman"/>
          <w:color w:val="000000"/>
          <w:sz w:val="28"/>
          <w:szCs w:val="28"/>
        </w:rPr>
      </w:pPr>
      <w:bookmarkStart w:id="8" w:name="sub_6402"/>
      <w:bookmarkEnd w:id="7"/>
      <w:r w:rsidRPr="00FB2F33">
        <w:rPr>
          <w:rFonts w:ascii="Times New Roman" w:hAnsi="Times New Roman" w:cs="Times New Roman"/>
          <w:color w:val="000000"/>
          <w:sz w:val="28"/>
          <w:szCs w:val="28"/>
        </w:rPr>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w:t>
      </w:r>
      <w:r w:rsidRPr="00FB2F33">
        <w:rPr>
          <w:rFonts w:ascii="Times New Roman" w:hAnsi="Times New Roman" w:cs="Times New Roman"/>
          <w:color w:val="000000"/>
          <w:sz w:val="28"/>
          <w:szCs w:val="28"/>
        </w:rPr>
        <w:lastRenderedPageBreak/>
        <w:t>попечительства обязан назначить представителя для защиты прав и интересов детей.</w:t>
      </w:r>
    </w:p>
    <w:bookmarkEnd w:id="8"/>
    <w:p w:rsidR="00A35EE4" w:rsidRPr="00FB2F33" w:rsidRDefault="00A35EE4" w:rsidP="00B765C2">
      <w:pPr>
        <w:widowControl/>
        <w:ind w:right="141" w:firstLine="567"/>
        <w:jc w:val="both"/>
        <w:rPr>
          <w:rFonts w:ascii="Times New Roman" w:hAnsi="Times New Roman" w:cs="Times New Roman"/>
          <w:color w:val="000000"/>
          <w:sz w:val="28"/>
          <w:szCs w:val="28"/>
        </w:rPr>
      </w:pPr>
      <w:r w:rsidRPr="00FB2F33">
        <w:rPr>
          <w:rFonts w:ascii="Times New Roman" w:hAnsi="Times New Roman" w:cs="Times New Roman"/>
          <w:b/>
          <w:bCs/>
          <w:color w:val="000000"/>
          <w:sz w:val="28"/>
          <w:szCs w:val="28"/>
        </w:rPr>
        <w:t>Статья 65.</w:t>
      </w:r>
      <w:r w:rsidRPr="00FB2F33">
        <w:rPr>
          <w:rFonts w:ascii="Times New Roman" w:hAnsi="Times New Roman" w:cs="Times New Roman"/>
          <w:color w:val="000000"/>
          <w:sz w:val="28"/>
          <w:szCs w:val="28"/>
        </w:rPr>
        <w:t xml:space="preserve"> </w:t>
      </w:r>
      <w:r w:rsidRPr="00FB2F33">
        <w:rPr>
          <w:rFonts w:ascii="Times New Roman" w:hAnsi="Times New Roman" w:cs="Times New Roman"/>
          <w:b/>
          <w:color w:val="000000"/>
          <w:sz w:val="28"/>
          <w:szCs w:val="28"/>
        </w:rPr>
        <w:t>Осуществление родительских прав</w:t>
      </w:r>
    </w:p>
    <w:p w:rsidR="00A35EE4" w:rsidRPr="00FB2F33" w:rsidRDefault="00A35EE4" w:rsidP="00B765C2">
      <w:pPr>
        <w:widowControl/>
        <w:ind w:right="141" w:firstLine="567"/>
        <w:jc w:val="both"/>
        <w:rPr>
          <w:rFonts w:ascii="Times New Roman" w:hAnsi="Times New Roman" w:cs="Times New Roman"/>
          <w:color w:val="000000"/>
          <w:sz w:val="28"/>
          <w:szCs w:val="28"/>
        </w:rPr>
      </w:pPr>
    </w:p>
    <w:p w:rsidR="00A35EE4" w:rsidRPr="00FB2F33" w:rsidRDefault="00A35EE4" w:rsidP="00B765C2">
      <w:pPr>
        <w:widowControl/>
        <w:ind w:right="141" w:firstLine="567"/>
        <w:jc w:val="both"/>
        <w:rPr>
          <w:rFonts w:ascii="Times New Roman" w:hAnsi="Times New Roman" w:cs="Times New Roman"/>
          <w:color w:val="000000"/>
          <w:sz w:val="28"/>
          <w:szCs w:val="28"/>
        </w:rPr>
      </w:pPr>
      <w:bookmarkStart w:id="9" w:name="sub_6300"/>
      <w:r w:rsidRPr="00FB2F33">
        <w:rPr>
          <w:rFonts w:ascii="Times New Roman" w:hAnsi="Times New Roman" w:cs="Times New Roman"/>
          <w:color w:val="000000"/>
          <w:sz w:val="28"/>
          <w:szCs w:val="28"/>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A35EE4" w:rsidRPr="00FB2F33" w:rsidRDefault="00A35EE4" w:rsidP="00B765C2">
      <w:pPr>
        <w:widowControl/>
        <w:ind w:right="141" w:firstLine="567"/>
        <w:jc w:val="both"/>
        <w:rPr>
          <w:rFonts w:ascii="Times New Roman" w:hAnsi="Times New Roman" w:cs="Times New Roman"/>
          <w:color w:val="000000"/>
          <w:sz w:val="28"/>
          <w:szCs w:val="28"/>
        </w:rPr>
      </w:pPr>
      <w:bookmarkStart w:id="10" w:name="sub_65102"/>
      <w:bookmarkEnd w:id="9"/>
      <w:r w:rsidRPr="00FB2F33">
        <w:rPr>
          <w:rFonts w:ascii="Times New Roman" w:hAnsi="Times New Roman" w:cs="Times New Roman"/>
          <w:color w:val="000000"/>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A35EE4" w:rsidRPr="00FB2F33" w:rsidRDefault="00A35EE4" w:rsidP="00B765C2">
      <w:pPr>
        <w:widowControl/>
        <w:ind w:right="141" w:firstLine="567"/>
        <w:jc w:val="both"/>
        <w:rPr>
          <w:rFonts w:ascii="Times New Roman" w:hAnsi="Times New Roman" w:cs="Times New Roman"/>
          <w:color w:val="000000"/>
          <w:sz w:val="28"/>
          <w:szCs w:val="28"/>
        </w:rPr>
      </w:pPr>
      <w:bookmarkStart w:id="11" w:name="sub_65013"/>
      <w:bookmarkEnd w:id="10"/>
      <w:r w:rsidRPr="00FB2F33">
        <w:rPr>
          <w:rFonts w:ascii="Times New Roman" w:hAnsi="Times New Roman" w:cs="Times New Roman"/>
          <w:color w:val="000000"/>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A35EE4" w:rsidRPr="00FB2F33" w:rsidRDefault="00A35EE4" w:rsidP="00B765C2">
      <w:pPr>
        <w:widowControl/>
        <w:ind w:right="141" w:firstLine="567"/>
        <w:jc w:val="both"/>
        <w:rPr>
          <w:rFonts w:ascii="Times New Roman" w:hAnsi="Times New Roman" w:cs="Times New Roman"/>
          <w:color w:val="000000"/>
          <w:sz w:val="28"/>
          <w:szCs w:val="28"/>
        </w:rPr>
      </w:pPr>
      <w:bookmarkStart w:id="12" w:name="sub_6502"/>
      <w:bookmarkEnd w:id="11"/>
      <w:r w:rsidRPr="00FB2F33">
        <w:rPr>
          <w:rFonts w:ascii="Times New Roman" w:hAnsi="Times New Roman" w:cs="Times New Roman"/>
          <w:color w:val="000000"/>
          <w:sz w:val="28"/>
          <w:szCs w:val="28"/>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bookmarkEnd w:id="12"/>
    <w:p w:rsidR="00A35EE4" w:rsidRPr="00FB2F33" w:rsidRDefault="00A35EE4" w:rsidP="00B765C2">
      <w:pPr>
        <w:widowControl/>
        <w:ind w:right="141"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3. Место жительства детей при раздельном проживании родителей устанавливается соглашением родителей.</w:t>
      </w:r>
    </w:p>
    <w:p w:rsidR="00A35EE4" w:rsidRPr="00FB2F33" w:rsidRDefault="00A35EE4" w:rsidP="00B765C2">
      <w:pPr>
        <w:widowControl/>
        <w:ind w:right="141" w:firstLine="567"/>
        <w:jc w:val="both"/>
        <w:rPr>
          <w:rFonts w:ascii="Times New Roman" w:hAnsi="Times New Roman" w:cs="Times New Roman"/>
          <w:color w:val="000000"/>
          <w:sz w:val="28"/>
          <w:szCs w:val="28"/>
        </w:rPr>
      </w:pPr>
      <w:bookmarkStart w:id="13" w:name="sub_65032"/>
      <w:r w:rsidRPr="00FB2F33">
        <w:rPr>
          <w:rFonts w:ascii="Times New Roman" w:hAnsi="Times New Roman" w:cs="Times New Roman"/>
          <w:color w:val="000000"/>
          <w:sz w:val="28"/>
          <w:szCs w:val="28"/>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A35EE4" w:rsidRPr="00FB2F33" w:rsidRDefault="00A35EE4" w:rsidP="00B765C2">
      <w:pPr>
        <w:widowControl/>
        <w:ind w:right="141" w:firstLine="567"/>
        <w:jc w:val="both"/>
        <w:rPr>
          <w:rFonts w:ascii="Times New Roman" w:hAnsi="Times New Roman" w:cs="Times New Roman"/>
          <w:color w:val="000000"/>
          <w:sz w:val="28"/>
          <w:szCs w:val="28"/>
        </w:rPr>
      </w:pPr>
      <w:bookmarkStart w:id="14" w:name="sub_65033"/>
      <w:bookmarkEnd w:id="13"/>
      <w:r w:rsidRPr="00FB2F33">
        <w:rPr>
          <w:rFonts w:ascii="Times New Roman" w:hAnsi="Times New Roman" w:cs="Times New Roman"/>
          <w:color w:val="000000"/>
          <w:sz w:val="28"/>
          <w:szCs w:val="28"/>
        </w:rPr>
        <w:t xml:space="preserve">По требованию родителей (одного из них) в порядке, установленном </w:t>
      </w:r>
      <w:hyperlink r:id="rId10" w:history="1">
        <w:r w:rsidRPr="00FB2F33">
          <w:rPr>
            <w:rFonts w:ascii="Times New Roman" w:hAnsi="Times New Roman" w:cs="Times New Roman"/>
            <w:color w:val="000000"/>
            <w:sz w:val="28"/>
            <w:szCs w:val="28"/>
          </w:rPr>
          <w:t>гражданским процессуальным законодательством</w:t>
        </w:r>
      </w:hyperlink>
      <w:r w:rsidRPr="00FB2F33">
        <w:rPr>
          <w:rFonts w:ascii="Times New Roman" w:hAnsi="Times New Roman" w:cs="Times New Roman"/>
          <w:color w:val="000000"/>
          <w:sz w:val="28"/>
          <w:szCs w:val="28"/>
        </w:rPr>
        <w:t xml:space="preserve">, и с учетом требований </w:t>
      </w:r>
      <w:hyperlink w:anchor="sub_65032" w:history="1">
        <w:r w:rsidRPr="00FB2F33">
          <w:rPr>
            <w:rFonts w:ascii="Times New Roman" w:hAnsi="Times New Roman" w:cs="Times New Roman"/>
            <w:color w:val="000000"/>
            <w:sz w:val="28"/>
            <w:szCs w:val="28"/>
          </w:rPr>
          <w:t>абзаца второго</w:t>
        </w:r>
      </w:hyperlink>
      <w:r w:rsidRPr="00FB2F33">
        <w:rPr>
          <w:rFonts w:ascii="Times New Roman" w:hAnsi="Times New Roman" w:cs="Times New Roman"/>
          <w:color w:val="000000"/>
          <w:sz w:val="28"/>
          <w:szCs w:val="28"/>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A35EE4" w:rsidRDefault="00A35EE4" w:rsidP="00B765C2">
      <w:pPr>
        <w:widowControl/>
        <w:ind w:right="141" w:firstLine="567"/>
        <w:jc w:val="both"/>
        <w:rPr>
          <w:rFonts w:ascii="Times New Roman" w:hAnsi="Times New Roman" w:cs="Times New Roman"/>
          <w:color w:val="000000"/>
          <w:sz w:val="28"/>
          <w:szCs w:val="28"/>
        </w:rPr>
      </w:pPr>
    </w:p>
    <w:p w:rsidR="002F1D4D" w:rsidRPr="00FB2F33" w:rsidRDefault="002F1D4D" w:rsidP="00B765C2">
      <w:pPr>
        <w:widowControl/>
        <w:ind w:right="141" w:firstLine="567"/>
        <w:jc w:val="both"/>
        <w:rPr>
          <w:rFonts w:ascii="Times New Roman" w:hAnsi="Times New Roman" w:cs="Times New Roman"/>
          <w:b/>
          <w:color w:val="000000"/>
          <w:sz w:val="28"/>
          <w:szCs w:val="28"/>
        </w:rPr>
      </w:pPr>
      <w:bookmarkStart w:id="15" w:name="sub_163"/>
      <w:r w:rsidRPr="00FB2F33">
        <w:rPr>
          <w:rFonts w:ascii="Times New Roman" w:hAnsi="Times New Roman" w:cs="Times New Roman"/>
          <w:b/>
          <w:bCs/>
          <w:color w:val="000000"/>
          <w:sz w:val="28"/>
          <w:szCs w:val="28"/>
        </w:rPr>
        <w:t>Статья 163.</w:t>
      </w:r>
      <w:r w:rsidRPr="00FB2F33">
        <w:rPr>
          <w:rFonts w:ascii="Times New Roman" w:hAnsi="Times New Roman" w:cs="Times New Roman"/>
          <w:color w:val="000000"/>
          <w:sz w:val="28"/>
          <w:szCs w:val="28"/>
        </w:rPr>
        <w:t xml:space="preserve"> </w:t>
      </w:r>
      <w:r w:rsidRPr="00FB2F33">
        <w:rPr>
          <w:rFonts w:ascii="Times New Roman" w:hAnsi="Times New Roman" w:cs="Times New Roman"/>
          <w:b/>
          <w:color w:val="000000"/>
          <w:sz w:val="28"/>
          <w:szCs w:val="28"/>
        </w:rPr>
        <w:t>Права и обязанности родителей и детей</w:t>
      </w:r>
    </w:p>
    <w:p w:rsidR="002F1D4D" w:rsidRPr="00FB2F33" w:rsidRDefault="002F1D4D" w:rsidP="00B765C2">
      <w:pPr>
        <w:widowControl/>
        <w:ind w:right="141" w:firstLine="567"/>
        <w:jc w:val="both"/>
        <w:rPr>
          <w:rFonts w:ascii="Times New Roman" w:hAnsi="Times New Roman" w:cs="Times New Roman"/>
          <w:color w:val="000000"/>
          <w:sz w:val="28"/>
          <w:szCs w:val="28"/>
        </w:rPr>
      </w:pPr>
    </w:p>
    <w:bookmarkEnd w:id="15"/>
    <w:p w:rsidR="002F1D4D" w:rsidRPr="00FB2F33" w:rsidRDefault="002F1D4D"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2F1D4D" w:rsidRPr="00FB2F33" w:rsidRDefault="002F1D4D" w:rsidP="00B765C2">
      <w:pPr>
        <w:widowControl/>
        <w:ind w:right="141" w:firstLine="567"/>
        <w:jc w:val="both"/>
        <w:rPr>
          <w:rFonts w:ascii="Times New Roman" w:hAnsi="Times New Roman" w:cs="Times New Roman"/>
          <w:color w:val="000000"/>
          <w:sz w:val="28"/>
          <w:szCs w:val="28"/>
        </w:rPr>
      </w:pPr>
    </w:p>
    <w:bookmarkEnd w:id="14"/>
    <w:p w:rsidR="00A35EE4" w:rsidRPr="00B765C2" w:rsidRDefault="00A35EE4" w:rsidP="00B765C2">
      <w:pPr>
        <w:widowControl/>
        <w:autoSpaceDE/>
        <w:autoSpaceDN/>
        <w:adjustRightInd/>
        <w:spacing w:after="200" w:line="276" w:lineRule="auto"/>
        <w:ind w:firstLine="567"/>
        <w:jc w:val="center"/>
        <w:rPr>
          <w:rFonts w:ascii="Times New Roman" w:hAnsi="Times New Roman" w:cs="Times New Roman"/>
          <w:b/>
          <w:color w:val="000000"/>
          <w:sz w:val="32"/>
          <w:szCs w:val="32"/>
        </w:rPr>
      </w:pPr>
      <w:r w:rsidRPr="00FB2F33">
        <w:rPr>
          <w:rFonts w:ascii="Times New Roman" w:hAnsi="Times New Roman" w:cs="Times New Roman"/>
          <w:color w:val="000000"/>
          <w:sz w:val="28"/>
          <w:szCs w:val="28"/>
        </w:rPr>
        <w:br w:type="page"/>
      </w:r>
      <w:hyperlink r:id="rId11" w:history="1">
        <w:r w:rsidRPr="00B765C2">
          <w:rPr>
            <w:rStyle w:val="a3"/>
            <w:rFonts w:ascii="Times New Roman" w:hAnsi="Times New Roman" w:cs="Times New Roman"/>
            <w:b/>
            <w:color w:val="000000"/>
            <w:sz w:val="32"/>
            <w:szCs w:val="32"/>
          </w:rPr>
          <w:t xml:space="preserve">Кодекс Российской Федерации об административных правонарушениях от 30 декабря 2001 г. № 195-ФЗ </w:t>
        </w:r>
        <w:r w:rsidRPr="00B765C2">
          <w:rPr>
            <w:rStyle w:val="a3"/>
            <w:rFonts w:ascii="Times New Roman" w:hAnsi="Times New Roman" w:cs="Times New Roman"/>
            <w:b/>
            <w:color w:val="000000"/>
            <w:sz w:val="24"/>
            <w:szCs w:val="24"/>
          </w:rPr>
          <w:t>(КоАП РФ) (с изменениями и дополнениями)</w:t>
        </w:r>
      </w:hyperlink>
    </w:p>
    <w:p w:rsidR="00A35EE4" w:rsidRPr="00FB2F33" w:rsidRDefault="00221CB7" w:rsidP="00B765C2">
      <w:pPr>
        <w:pStyle w:val="1"/>
        <w:ind w:firstLine="567"/>
        <w:rPr>
          <w:rFonts w:ascii="Times New Roman" w:hAnsi="Times New Roman" w:cs="Times New Roman"/>
          <w:color w:val="000000"/>
          <w:sz w:val="32"/>
          <w:szCs w:val="32"/>
        </w:rPr>
      </w:pPr>
      <w:hyperlink r:id="rId12" w:history="1">
        <w:r w:rsidR="00A35EE4" w:rsidRPr="00B765C2">
          <w:rPr>
            <w:rStyle w:val="a3"/>
            <w:rFonts w:ascii="Times New Roman" w:hAnsi="Times New Roman" w:cs="Times New Roman"/>
            <w:color w:val="000000"/>
            <w:sz w:val="28"/>
            <w:szCs w:val="28"/>
          </w:rPr>
          <w:t>Раздел II. Особенная часть (ст.ст. 5.1 - 21.7)</w:t>
        </w:r>
      </w:hyperlink>
    </w:p>
    <w:p w:rsidR="00A35EE4" w:rsidRPr="00FB2F33" w:rsidRDefault="00A35EE4" w:rsidP="00B765C2">
      <w:pPr>
        <w:pStyle w:val="1"/>
        <w:ind w:firstLine="567"/>
        <w:rPr>
          <w:rFonts w:ascii="Times New Roman" w:hAnsi="Times New Roman" w:cs="Times New Roman"/>
          <w:color w:val="000000"/>
          <w:sz w:val="28"/>
          <w:szCs w:val="28"/>
        </w:rPr>
      </w:pPr>
      <w:r w:rsidRPr="00FB2F33">
        <w:rPr>
          <w:rFonts w:ascii="Times New Roman" w:hAnsi="Times New Roman" w:cs="Times New Roman"/>
          <w:color w:val="000000"/>
          <w:sz w:val="28"/>
          <w:szCs w:val="28"/>
        </w:rPr>
        <w:t>Глава 20. Административные правонарушения, посягающие на общественный порядок и общественную безопасность</w:t>
      </w:r>
    </w:p>
    <w:p w:rsidR="00A35EE4" w:rsidRPr="00FB2F33" w:rsidRDefault="00A35EE4" w:rsidP="00B765C2">
      <w:pPr>
        <w:ind w:firstLine="567"/>
        <w:jc w:val="both"/>
        <w:rPr>
          <w:rFonts w:ascii="Times New Roman" w:hAnsi="Times New Roman" w:cs="Times New Roman"/>
          <w:color w:val="000000"/>
          <w:sz w:val="28"/>
          <w:szCs w:val="28"/>
        </w:rPr>
      </w:pPr>
    </w:p>
    <w:p w:rsidR="00A35EE4" w:rsidRPr="00FB2F33" w:rsidRDefault="00A35EE4" w:rsidP="00B765C2">
      <w:pPr>
        <w:widowControl/>
        <w:ind w:firstLine="567"/>
        <w:jc w:val="both"/>
        <w:rPr>
          <w:rFonts w:ascii="Times New Roman" w:hAnsi="Times New Roman" w:cs="Times New Roman"/>
          <w:b/>
          <w:color w:val="000000"/>
          <w:sz w:val="28"/>
          <w:szCs w:val="28"/>
        </w:rPr>
      </w:pPr>
      <w:r w:rsidRPr="00FB2F33">
        <w:rPr>
          <w:rFonts w:ascii="Times New Roman" w:hAnsi="Times New Roman" w:cs="Times New Roman"/>
          <w:b/>
          <w:bCs/>
          <w:color w:val="000000"/>
          <w:sz w:val="28"/>
          <w:szCs w:val="28"/>
        </w:rPr>
        <w:t>Статья 20.1.</w:t>
      </w:r>
      <w:r w:rsidRPr="00FB2F33">
        <w:rPr>
          <w:rFonts w:ascii="Times New Roman" w:hAnsi="Times New Roman" w:cs="Times New Roman"/>
          <w:b/>
          <w:color w:val="000000"/>
          <w:sz w:val="28"/>
          <w:szCs w:val="28"/>
        </w:rPr>
        <w:t xml:space="preserve"> Мелкое хулиганство</w:t>
      </w:r>
    </w:p>
    <w:p w:rsidR="00A35EE4" w:rsidRPr="00FB2F33" w:rsidRDefault="00A35EE4" w:rsidP="00B765C2">
      <w:pPr>
        <w:widowControl/>
        <w:ind w:firstLine="567"/>
        <w:jc w:val="both"/>
        <w:rPr>
          <w:rFonts w:ascii="Times New Roman" w:hAnsi="Times New Roman" w:cs="Times New Roman"/>
          <w:b/>
          <w:color w:val="000000"/>
          <w:sz w:val="28"/>
          <w:szCs w:val="28"/>
        </w:rPr>
      </w:pPr>
    </w:p>
    <w:p w:rsidR="00A35EE4" w:rsidRPr="00FB2F33" w:rsidRDefault="00A35EE4" w:rsidP="00B765C2">
      <w:pPr>
        <w:widowControl/>
        <w:ind w:right="176"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A35EE4" w:rsidRPr="00FB2F33" w:rsidRDefault="00A35EE4" w:rsidP="00B765C2">
      <w:pPr>
        <w:widowControl/>
        <w:ind w:right="176" w:firstLine="567"/>
        <w:jc w:val="both"/>
        <w:rPr>
          <w:rFonts w:ascii="Times New Roman" w:hAnsi="Times New Roman" w:cs="Times New Roman"/>
          <w:color w:val="000000"/>
          <w:sz w:val="28"/>
          <w:szCs w:val="28"/>
        </w:rPr>
      </w:pPr>
      <w:bookmarkStart w:id="16" w:name="sub_201012"/>
      <w:r w:rsidRPr="00FB2F33">
        <w:rPr>
          <w:rFonts w:ascii="Times New Roman" w:hAnsi="Times New Roman" w:cs="Times New Roman"/>
          <w:color w:val="000000"/>
          <w:sz w:val="28"/>
          <w:szCs w:val="28"/>
        </w:rPr>
        <w:t>влечет наложение административного штрафа в размере от пятисот до одной тысячи рублей или административный арест на срок до пятнадцати суток.</w:t>
      </w:r>
    </w:p>
    <w:bookmarkEnd w:id="16"/>
    <w:p w:rsidR="00A35EE4" w:rsidRPr="00FB2F33" w:rsidRDefault="00A35EE4" w:rsidP="00B765C2">
      <w:pPr>
        <w:widowControl/>
        <w:ind w:right="176"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A35EE4" w:rsidRPr="00FB2F33" w:rsidRDefault="00A35EE4" w:rsidP="00B765C2">
      <w:pPr>
        <w:widowControl/>
        <w:ind w:right="176" w:firstLine="567"/>
        <w:jc w:val="both"/>
        <w:rPr>
          <w:rFonts w:ascii="Times New Roman" w:hAnsi="Times New Roman" w:cs="Times New Roman"/>
          <w:color w:val="000000"/>
          <w:sz w:val="28"/>
          <w:szCs w:val="28"/>
        </w:rPr>
      </w:pPr>
      <w:bookmarkStart w:id="17" w:name="sub_201022"/>
      <w:r w:rsidRPr="00FB2F33">
        <w:rPr>
          <w:rFonts w:ascii="Times New Roman" w:hAnsi="Times New Roman" w:cs="Times New Roman"/>
          <w:color w:val="000000"/>
          <w:sz w:val="28"/>
          <w:szCs w:val="28"/>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bookmarkEnd w:id="17"/>
    <w:p w:rsidR="00A35EE4" w:rsidRPr="00FB2F33" w:rsidRDefault="00A35EE4" w:rsidP="00B765C2">
      <w:pPr>
        <w:pStyle w:val="a4"/>
        <w:ind w:left="0" w:right="176" w:firstLine="567"/>
        <w:rPr>
          <w:rFonts w:ascii="Times New Roman" w:hAnsi="Times New Roman" w:cs="Times New Roman"/>
          <w:b/>
          <w:bCs/>
          <w:color w:val="000000"/>
          <w:sz w:val="28"/>
          <w:szCs w:val="28"/>
        </w:rPr>
      </w:pPr>
    </w:p>
    <w:p w:rsidR="00A35EE4" w:rsidRPr="00FB2F33" w:rsidRDefault="00A35EE4" w:rsidP="00B765C2">
      <w:pPr>
        <w:pStyle w:val="a4"/>
        <w:ind w:left="0" w:right="176" w:firstLine="567"/>
        <w:rPr>
          <w:rFonts w:ascii="Times New Roman" w:hAnsi="Times New Roman" w:cs="Times New Roman"/>
          <w:b/>
          <w:color w:val="000000"/>
          <w:sz w:val="28"/>
          <w:szCs w:val="28"/>
        </w:rPr>
      </w:pPr>
      <w:r w:rsidRPr="00FB2F33">
        <w:rPr>
          <w:rFonts w:ascii="Times New Roman" w:hAnsi="Times New Roman" w:cs="Times New Roman"/>
          <w:b/>
          <w:bCs/>
          <w:color w:val="000000"/>
          <w:sz w:val="28"/>
          <w:szCs w:val="28"/>
        </w:rPr>
        <w:t>Статья 20.22.</w:t>
      </w:r>
      <w:r w:rsidRPr="00FB2F33">
        <w:rPr>
          <w:rFonts w:ascii="Times New Roman" w:hAnsi="Times New Roman" w:cs="Times New Roman"/>
          <w:b/>
          <w:color w:val="000000"/>
          <w:sz w:val="28"/>
          <w:szCs w:val="28"/>
        </w:rPr>
        <w:t xml:space="preserve">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A35EE4" w:rsidRPr="00FB2F33" w:rsidRDefault="00A35EE4" w:rsidP="00B765C2">
      <w:pPr>
        <w:ind w:right="176" w:firstLine="567"/>
        <w:jc w:val="both"/>
        <w:rPr>
          <w:rFonts w:ascii="Times New Roman" w:hAnsi="Times New Roman" w:cs="Times New Roman"/>
          <w:color w:val="000000"/>
        </w:rPr>
      </w:pPr>
    </w:p>
    <w:p w:rsidR="00A35EE4" w:rsidRPr="00FB2F33" w:rsidRDefault="00A35EE4" w:rsidP="00B765C2">
      <w:pPr>
        <w:widowControl/>
        <w:ind w:right="176" w:firstLine="567"/>
        <w:jc w:val="both"/>
        <w:rPr>
          <w:rFonts w:ascii="Times New Roman" w:hAnsi="Times New Roman" w:cs="Times New Roman"/>
          <w:color w:val="000000"/>
          <w:sz w:val="28"/>
          <w:szCs w:val="28"/>
        </w:rPr>
      </w:pPr>
      <w:bookmarkStart w:id="18" w:name="sub_202201"/>
      <w:r w:rsidRPr="00FB2F33">
        <w:rPr>
          <w:rFonts w:ascii="Times New Roman" w:hAnsi="Times New Roman" w:cs="Times New Roman"/>
          <w:color w:val="000000"/>
          <w:sz w:val="28"/>
          <w:szCs w:val="28"/>
        </w:rPr>
        <w:t xml:space="preserve">Появление в состоянии опьянения несовершеннолетних в возрасте до шестнадцати лет, а равно распитие ими </w:t>
      </w:r>
      <w:hyperlink w:anchor="sub_610031" w:history="1">
        <w:r w:rsidRPr="00FB2F33">
          <w:rPr>
            <w:rFonts w:ascii="Times New Roman" w:hAnsi="Times New Roman" w:cs="Times New Roman"/>
            <w:color w:val="000000"/>
            <w:sz w:val="28"/>
            <w:szCs w:val="28"/>
          </w:rPr>
          <w:t>пива и напитков</w:t>
        </w:r>
      </w:hyperlink>
      <w:r w:rsidRPr="00FB2F33">
        <w:rPr>
          <w:rFonts w:ascii="Times New Roman" w:hAnsi="Times New Roman" w:cs="Times New Roman"/>
          <w:color w:val="000000"/>
          <w:sz w:val="28"/>
          <w:szCs w:val="28"/>
        </w:rPr>
        <w:t>,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A35EE4" w:rsidRDefault="00A35EE4" w:rsidP="003A66A9">
      <w:pPr>
        <w:widowControl/>
        <w:ind w:right="176" w:firstLine="567"/>
        <w:jc w:val="both"/>
        <w:rPr>
          <w:rFonts w:ascii="Times New Roman" w:hAnsi="Times New Roman" w:cs="Times New Roman"/>
          <w:color w:val="000000"/>
          <w:sz w:val="28"/>
          <w:szCs w:val="28"/>
        </w:rPr>
      </w:pPr>
      <w:bookmarkStart w:id="19" w:name="sub_202202"/>
      <w:bookmarkEnd w:id="18"/>
      <w:r w:rsidRPr="00FB2F33">
        <w:rPr>
          <w:rFonts w:ascii="Times New Roman" w:hAnsi="Times New Roman" w:cs="Times New Roman"/>
          <w:color w:val="000000"/>
          <w:sz w:val="28"/>
          <w:szCs w:val="28"/>
        </w:rP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bookmarkEnd w:id="19"/>
    </w:p>
    <w:p w:rsidR="00FD0DBA" w:rsidRDefault="00FD0DBA" w:rsidP="003A66A9">
      <w:pPr>
        <w:widowControl/>
        <w:ind w:right="176" w:firstLine="567"/>
        <w:jc w:val="both"/>
        <w:rPr>
          <w:rFonts w:ascii="Times New Roman" w:hAnsi="Times New Roman" w:cs="Times New Roman"/>
          <w:color w:val="000000"/>
          <w:sz w:val="28"/>
          <w:szCs w:val="28"/>
        </w:rPr>
      </w:pPr>
    </w:p>
    <w:p w:rsidR="002764B1" w:rsidRPr="00FB2F33" w:rsidRDefault="002764B1" w:rsidP="002764B1">
      <w:pPr>
        <w:widowControl/>
        <w:ind w:firstLine="567"/>
        <w:jc w:val="both"/>
        <w:rPr>
          <w:rFonts w:ascii="Times New Roman" w:eastAsia="Calibri" w:hAnsi="Times New Roman" w:cs="Times New Roman"/>
          <w:b/>
          <w:color w:val="000000"/>
          <w:sz w:val="28"/>
          <w:szCs w:val="28"/>
          <w:lang w:eastAsia="en-US"/>
        </w:rPr>
      </w:pPr>
      <w:r w:rsidRPr="00FB2F33">
        <w:rPr>
          <w:rFonts w:ascii="Times New Roman" w:eastAsia="Calibri" w:hAnsi="Times New Roman" w:cs="Times New Roman"/>
          <w:b/>
          <w:bCs/>
          <w:color w:val="000000"/>
          <w:sz w:val="28"/>
          <w:szCs w:val="28"/>
          <w:lang w:eastAsia="en-US"/>
        </w:rPr>
        <w:t xml:space="preserve">Статья 5.62. </w:t>
      </w:r>
      <w:r w:rsidRPr="00FB2F33">
        <w:rPr>
          <w:rFonts w:ascii="Times New Roman" w:eastAsia="Calibri" w:hAnsi="Times New Roman" w:cs="Times New Roman"/>
          <w:b/>
          <w:color w:val="000000"/>
          <w:sz w:val="28"/>
          <w:szCs w:val="28"/>
          <w:lang w:eastAsia="en-US"/>
        </w:rPr>
        <w:t>Дискриминация</w:t>
      </w:r>
    </w:p>
    <w:p w:rsidR="002764B1" w:rsidRPr="00FB2F33" w:rsidRDefault="002764B1" w:rsidP="002764B1">
      <w:pPr>
        <w:widowControl/>
        <w:ind w:firstLine="567"/>
        <w:jc w:val="both"/>
        <w:rPr>
          <w:rFonts w:ascii="Times New Roman" w:eastAsia="Calibri" w:hAnsi="Times New Roman" w:cs="Times New Roman"/>
          <w:b/>
          <w:color w:val="000000"/>
          <w:sz w:val="28"/>
          <w:szCs w:val="28"/>
          <w:lang w:eastAsia="en-US"/>
        </w:rPr>
      </w:pPr>
    </w:p>
    <w:p w:rsidR="002764B1" w:rsidRPr="00FB2F33" w:rsidRDefault="002764B1" w:rsidP="002764B1">
      <w:pPr>
        <w:widowControl/>
        <w:tabs>
          <w:tab w:val="left" w:pos="1110"/>
        </w:tabs>
        <w:ind w:firstLine="567"/>
        <w:jc w:val="both"/>
        <w:rPr>
          <w:rFonts w:ascii="Times New Roman" w:eastAsia="Calibri" w:hAnsi="Times New Roman" w:cs="Times New Roman"/>
          <w:color w:val="000000"/>
          <w:sz w:val="28"/>
          <w:szCs w:val="28"/>
          <w:lang w:eastAsia="en-US"/>
        </w:rPr>
      </w:pPr>
      <w:r w:rsidRPr="00FB2F33">
        <w:rPr>
          <w:rFonts w:ascii="Times New Roman" w:eastAsia="Calibri" w:hAnsi="Times New Roman" w:cs="Times New Roman"/>
          <w:color w:val="000000"/>
          <w:sz w:val="28"/>
          <w:szCs w:val="28"/>
          <w:lang w:eastAsia="en-US"/>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w:t>
      </w:r>
    </w:p>
    <w:p w:rsidR="002764B1" w:rsidRDefault="002764B1" w:rsidP="002764B1">
      <w:pPr>
        <w:widowControl/>
        <w:ind w:firstLine="567"/>
        <w:jc w:val="both"/>
        <w:rPr>
          <w:rFonts w:ascii="Times New Roman" w:eastAsia="Calibri" w:hAnsi="Times New Roman" w:cs="Times New Roman"/>
          <w:color w:val="000000"/>
          <w:sz w:val="28"/>
          <w:szCs w:val="28"/>
          <w:lang w:eastAsia="en-US"/>
        </w:rPr>
      </w:pPr>
      <w:r w:rsidRPr="00FB2F33">
        <w:rPr>
          <w:rFonts w:ascii="Times New Roman" w:eastAsia="Calibri" w:hAnsi="Times New Roman" w:cs="Times New Roman"/>
          <w:color w:val="000000"/>
          <w:sz w:val="28"/>
          <w:szCs w:val="28"/>
          <w:lang w:eastAsia="en-US"/>
        </w:rPr>
        <w:lastRenderedPageBreak/>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4D677D" w:rsidRPr="00FB2F33" w:rsidRDefault="004D677D" w:rsidP="002764B1">
      <w:pPr>
        <w:widowControl/>
        <w:ind w:firstLine="567"/>
        <w:jc w:val="both"/>
        <w:rPr>
          <w:rFonts w:ascii="Times New Roman" w:eastAsia="Calibri" w:hAnsi="Times New Roman" w:cs="Times New Roman"/>
          <w:color w:val="000000"/>
          <w:sz w:val="28"/>
          <w:szCs w:val="28"/>
          <w:lang w:eastAsia="en-US"/>
        </w:rPr>
      </w:pPr>
    </w:p>
    <w:p w:rsidR="00A35EE4" w:rsidRPr="004D677D" w:rsidRDefault="00A35EE4" w:rsidP="004D677D">
      <w:pPr>
        <w:pStyle w:val="1"/>
        <w:ind w:firstLine="567"/>
        <w:jc w:val="both"/>
        <w:rPr>
          <w:rFonts w:ascii="Times New Roman" w:eastAsia="Calibri" w:hAnsi="Times New Roman" w:cs="Times New Roman"/>
          <w:color w:val="000000"/>
          <w:sz w:val="28"/>
          <w:szCs w:val="28"/>
          <w:lang w:eastAsia="en-US"/>
        </w:rPr>
      </w:pPr>
      <w:r w:rsidRPr="004D677D">
        <w:rPr>
          <w:rFonts w:ascii="Times New Roman" w:eastAsia="Calibri" w:hAnsi="Times New Roman" w:cs="Times New Roman"/>
          <w:bCs w:val="0"/>
          <w:color w:val="000000"/>
          <w:sz w:val="28"/>
          <w:szCs w:val="28"/>
          <w:lang w:eastAsia="en-US"/>
        </w:rPr>
        <w:t xml:space="preserve">Статья 5.61. </w:t>
      </w:r>
      <w:r w:rsidRPr="004D677D">
        <w:rPr>
          <w:rFonts w:ascii="Times New Roman" w:eastAsia="Calibri" w:hAnsi="Times New Roman" w:cs="Times New Roman"/>
          <w:color w:val="000000"/>
          <w:sz w:val="28"/>
          <w:szCs w:val="28"/>
          <w:lang w:eastAsia="en-US"/>
        </w:rPr>
        <w:t>Оскорбление</w:t>
      </w:r>
    </w:p>
    <w:p w:rsidR="00A35EE4" w:rsidRPr="00FB2F33" w:rsidRDefault="00A35EE4" w:rsidP="00B765C2">
      <w:pPr>
        <w:widowControl/>
        <w:ind w:firstLine="567"/>
        <w:jc w:val="both"/>
        <w:rPr>
          <w:rFonts w:ascii="Times New Roman" w:eastAsia="Calibri" w:hAnsi="Times New Roman" w:cs="Times New Roman"/>
          <w:color w:val="000000"/>
          <w:sz w:val="28"/>
          <w:szCs w:val="28"/>
          <w:lang w:eastAsia="en-US"/>
        </w:rPr>
      </w:pPr>
    </w:p>
    <w:p w:rsidR="00A35EE4" w:rsidRPr="00FB2F33" w:rsidRDefault="00A35EE4" w:rsidP="00B765C2">
      <w:pPr>
        <w:widowControl/>
        <w:ind w:firstLine="567"/>
        <w:jc w:val="both"/>
        <w:rPr>
          <w:rFonts w:ascii="Times New Roman" w:eastAsia="Calibri" w:hAnsi="Times New Roman" w:cs="Times New Roman"/>
          <w:color w:val="000000"/>
          <w:sz w:val="28"/>
          <w:szCs w:val="28"/>
          <w:lang w:eastAsia="en-US"/>
        </w:rPr>
      </w:pPr>
      <w:bookmarkStart w:id="20" w:name="sub_56101"/>
      <w:r w:rsidRPr="00FB2F33">
        <w:rPr>
          <w:rFonts w:ascii="Times New Roman" w:eastAsia="Calibri" w:hAnsi="Times New Roman" w:cs="Times New Roman"/>
          <w:color w:val="000000"/>
          <w:sz w:val="28"/>
          <w:szCs w:val="28"/>
          <w:lang w:eastAsia="en-US"/>
        </w:rPr>
        <w:t>1. Оскорбление, то есть унижение чести и достоинства другого лица, выраженное в неприличной форме, -</w:t>
      </w:r>
    </w:p>
    <w:bookmarkEnd w:id="20"/>
    <w:p w:rsidR="00A35EE4" w:rsidRPr="00FB2F33" w:rsidRDefault="00A35EE4" w:rsidP="00B765C2">
      <w:pPr>
        <w:widowControl/>
        <w:ind w:firstLine="567"/>
        <w:jc w:val="both"/>
        <w:rPr>
          <w:rFonts w:ascii="Times New Roman" w:eastAsia="Calibri" w:hAnsi="Times New Roman" w:cs="Times New Roman"/>
          <w:color w:val="000000"/>
          <w:sz w:val="28"/>
          <w:szCs w:val="28"/>
          <w:lang w:eastAsia="en-US"/>
        </w:rPr>
      </w:pPr>
      <w:r w:rsidRPr="00FB2F33">
        <w:rPr>
          <w:rFonts w:ascii="Times New Roman" w:eastAsia="Calibri" w:hAnsi="Times New Roman" w:cs="Times New Roman"/>
          <w:color w:val="000000"/>
          <w:sz w:val="28"/>
          <w:szCs w:val="28"/>
          <w:lang w:eastAsia="en-US"/>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35EE4" w:rsidRPr="00FB2F33" w:rsidRDefault="00A35EE4" w:rsidP="00B765C2">
      <w:pPr>
        <w:widowControl/>
        <w:ind w:firstLine="567"/>
        <w:jc w:val="both"/>
        <w:rPr>
          <w:rFonts w:ascii="Times New Roman" w:eastAsia="Calibri" w:hAnsi="Times New Roman" w:cs="Times New Roman"/>
          <w:color w:val="000000"/>
          <w:sz w:val="28"/>
          <w:szCs w:val="28"/>
          <w:lang w:eastAsia="en-US"/>
        </w:rPr>
      </w:pPr>
      <w:bookmarkStart w:id="21" w:name="sub_56102"/>
      <w:r w:rsidRPr="00FB2F33">
        <w:rPr>
          <w:rFonts w:ascii="Times New Roman" w:eastAsia="Calibri" w:hAnsi="Times New Roman" w:cs="Times New Roman"/>
          <w:color w:val="000000"/>
          <w:sz w:val="28"/>
          <w:szCs w:val="28"/>
          <w:lang w:eastAsia="en-US"/>
        </w:rPr>
        <w:t>2. Оскорбление, содержащееся в публичном выступлении, публично демонстрирующемся произведении или средствах массовой информации, -</w:t>
      </w:r>
    </w:p>
    <w:bookmarkEnd w:id="21"/>
    <w:p w:rsidR="00A35EE4" w:rsidRPr="00FB2F33" w:rsidRDefault="00A35EE4" w:rsidP="00B765C2">
      <w:pPr>
        <w:widowControl/>
        <w:ind w:firstLine="567"/>
        <w:jc w:val="both"/>
        <w:rPr>
          <w:rFonts w:ascii="Times New Roman" w:eastAsia="Calibri" w:hAnsi="Times New Roman" w:cs="Times New Roman"/>
          <w:color w:val="000000"/>
          <w:sz w:val="28"/>
          <w:szCs w:val="28"/>
          <w:lang w:eastAsia="en-US"/>
        </w:rPr>
      </w:pPr>
      <w:r w:rsidRPr="00FB2F33">
        <w:rPr>
          <w:rFonts w:ascii="Times New Roman" w:eastAsia="Calibri" w:hAnsi="Times New Roman" w:cs="Times New Roman"/>
          <w:color w:val="000000"/>
          <w:sz w:val="28"/>
          <w:szCs w:val="28"/>
          <w:lang w:eastAsia="en-US"/>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A35EE4" w:rsidRPr="00FB2F33" w:rsidRDefault="00A35EE4" w:rsidP="00B765C2">
      <w:pPr>
        <w:widowControl/>
        <w:ind w:firstLine="567"/>
        <w:jc w:val="both"/>
        <w:rPr>
          <w:rFonts w:ascii="Times New Roman" w:eastAsia="Calibri" w:hAnsi="Times New Roman" w:cs="Times New Roman"/>
          <w:color w:val="000000"/>
          <w:sz w:val="28"/>
          <w:szCs w:val="28"/>
          <w:lang w:eastAsia="en-US"/>
        </w:rPr>
      </w:pPr>
      <w:bookmarkStart w:id="22" w:name="sub_56103"/>
      <w:r w:rsidRPr="00FB2F33">
        <w:rPr>
          <w:rFonts w:ascii="Times New Roman" w:eastAsia="Calibri" w:hAnsi="Times New Roman" w:cs="Times New Roman"/>
          <w:color w:val="000000"/>
          <w:sz w:val="28"/>
          <w:szCs w:val="28"/>
          <w:lang w:eastAsia="en-US"/>
        </w:rPr>
        <w:t>3. Непринятие мер к недопущению оскорбления в публично демонстрирующемся произведении или средствах массовой информации -</w:t>
      </w:r>
    </w:p>
    <w:bookmarkEnd w:id="22"/>
    <w:p w:rsidR="00A35EE4" w:rsidRPr="00FB2F33" w:rsidRDefault="00A35EE4" w:rsidP="00B765C2">
      <w:pPr>
        <w:widowControl/>
        <w:ind w:firstLine="567"/>
        <w:jc w:val="both"/>
        <w:rPr>
          <w:rFonts w:ascii="Times New Roman" w:eastAsia="Calibri" w:hAnsi="Times New Roman" w:cs="Times New Roman"/>
          <w:color w:val="000000"/>
          <w:sz w:val="28"/>
          <w:szCs w:val="28"/>
          <w:lang w:eastAsia="en-US"/>
        </w:rPr>
      </w:pPr>
      <w:r w:rsidRPr="00FB2F33">
        <w:rPr>
          <w:rFonts w:ascii="Times New Roman" w:eastAsia="Calibri" w:hAnsi="Times New Roman" w:cs="Times New Roman"/>
          <w:color w:val="000000"/>
          <w:sz w:val="28"/>
          <w:szCs w:val="28"/>
          <w:lang w:eastAsia="en-US"/>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2764B1" w:rsidRPr="00FD0DBA" w:rsidRDefault="00221CB7" w:rsidP="002764B1">
      <w:pPr>
        <w:pStyle w:val="1"/>
        <w:rPr>
          <w:rFonts w:ascii="Times New Roman" w:hAnsi="Times New Roman" w:cs="Times New Roman"/>
          <w:color w:val="auto"/>
          <w:sz w:val="28"/>
          <w:szCs w:val="28"/>
        </w:rPr>
      </w:pPr>
      <w:hyperlink r:id="rId13" w:history="1">
        <w:r w:rsidR="002764B1" w:rsidRPr="00FD0DBA">
          <w:rPr>
            <w:rStyle w:val="a3"/>
            <w:rFonts w:ascii="Times New Roman" w:hAnsi="Times New Roman" w:cs="Times New Roman"/>
            <w:color w:val="auto"/>
            <w:sz w:val="28"/>
            <w:szCs w:val="28"/>
          </w:rPr>
          <w:t>Раздел IV. Производство по делам об административных правонарушениях (ст.ст. 24.1 - 30.11)</w:t>
        </w:r>
      </w:hyperlink>
    </w:p>
    <w:p w:rsidR="002764B1" w:rsidRPr="00FD0DBA" w:rsidRDefault="00221CB7" w:rsidP="002764B1">
      <w:pPr>
        <w:pStyle w:val="1"/>
        <w:rPr>
          <w:rFonts w:ascii="Times New Roman" w:hAnsi="Times New Roman" w:cs="Times New Roman"/>
          <w:color w:val="auto"/>
          <w:sz w:val="28"/>
          <w:szCs w:val="28"/>
        </w:rPr>
      </w:pPr>
      <w:hyperlink r:id="rId14" w:history="1">
        <w:r w:rsidR="002764B1" w:rsidRPr="00FD0DBA">
          <w:rPr>
            <w:rStyle w:val="a3"/>
            <w:rFonts w:ascii="Times New Roman" w:hAnsi="Times New Roman" w:cs="Times New Roman"/>
            <w:color w:val="auto"/>
            <w:sz w:val="28"/>
            <w:szCs w:val="28"/>
          </w:rPr>
          <w:t>Глава 25. Участники производства по делам об административных правонарушениях, их права и обязанности (ст.ст. 25.1 - 25.14)</w:t>
        </w:r>
      </w:hyperlink>
    </w:p>
    <w:p w:rsidR="002764B1" w:rsidRDefault="002764B1" w:rsidP="002764B1">
      <w:pPr>
        <w:pStyle w:val="a4"/>
        <w:rPr>
          <w:rFonts w:ascii="Times New Roman" w:eastAsia="Calibri" w:hAnsi="Times New Roman" w:cs="Times New Roman"/>
          <w:b/>
          <w:sz w:val="28"/>
          <w:szCs w:val="28"/>
        </w:rPr>
      </w:pPr>
      <w:r w:rsidRPr="00FD0DBA">
        <w:rPr>
          <w:rFonts w:ascii="Times New Roman" w:eastAsia="Calibri" w:hAnsi="Times New Roman" w:cs="Times New Roman"/>
          <w:b/>
          <w:bCs/>
          <w:sz w:val="28"/>
          <w:szCs w:val="28"/>
        </w:rPr>
        <w:t>Статья 25.3.</w:t>
      </w:r>
      <w:r w:rsidRPr="00FD0DBA">
        <w:rPr>
          <w:rFonts w:ascii="Times New Roman" w:eastAsia="Calibri" w:hAnsi="Times New Roman" w:cs="Times New Roman"/>
          <w:sz w:val="28"/>
          <w:szCs w:val="28"/>
        </w:rPr>
        <w:t xml:space="preserve"> </w:t>
      </w:r>
      <w:r w:rsidRPr="00FD0DBA">
        <w:rPr>
          <w:rFonts w:ascii="Times New Roman" w:eastAsia="Calibri" w:hAnsi="Times New Roman" w:cs="Times New Roman"/>
          <w:b/>
          <w:sz w:val="28"/>
          <w:szCs w:val="28"/>
        </w:rPr>
        <w:t>Законные представители физического лица</w:t>
      </w:r>
    </w:p>
    <w:p w:rsidR="00FD0DBA" w:rsidRPr="00FD0DBA" w:rsidRDefault="00FD0DBA" w:rsidP="00FD0DBA"/>
    <w:p w:rsidR="002764B1" w:rsidRPr="002764B1" w:rsidRDefault="002764B1" w:rsidP="002764B1">
      <w:pPr>
        <w:widowControl/>
        <w:ind w:firstLine="720"/>
        <w:jc w:val="both"/>
        <w:rPr>
          <w:rFonts w:ascii="Times New Roman" w:eastAsia="Calibri" w:hAnsi="Times New Roman" w:cs="Times New Roman"/>
          <w:sz w:val="28"/>
          <w:szCs w:val="28"/>
        </w:rPr>
      </w:pPr>
      <w:bookmarkStart w:id="23" w:name="sub_25301"/>
      <w:r w:rsidRPr="002764B1">
        <w:rPr>
          <w:rFonts w:ascii="Times New Roman" w:eastAsia="Calibri" w:hAnsi="Times New Roman" w:cs="Times New Roman"/>
          <w:sz w:val="28"/>
          <w:szCs w:val="28"/>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2764B1" w:rsidRPr="002764B1" w:rsidRDefault="002764B1" w:rsidP="002764B1">
      <w:pPr>
        <w:widowControl/>
        <w:ind w:firstLine="720"/>
        <w:jc w:val="both"/>
        <w:rPr>
          <w:rFonts w:ascii="Times New Roman" w:eastAsia="Calibri" w:hAnsi="Times New Roman" w:cs="Times New Roman"/>
          <w:sz w:val="28"/>
          <w:szCs w:val="28"/>
        </w:rPr>
      </w:pPr>
      <w:bookmarkStart w:id="24" w:name="sub_25302"/>
      <w:bookmarkEnd w:id="23"/>
      <w:r w:rsidRPr="002764B1">
        <w:rPr>
          <w:rFonts w:ascii="Times New Roman" w:eastAsia="Calibri" w:hAnsi="Times New Roman" w:cs="Times New Roman"/>
          <w:sz w:val="28"/>
          <w:szCs w:val="28"/>
        </w:rPr>
        <w:t>2. Законными представителями физического лица являются его родители, усыновители, опекуны или попечители.</w:t>
      </w:r>
    </w:p>
    <w:p w:rsidR="002764B1" w:rsidRPr="002764B1" w:rsidRDefault="002764B1" w:rsidP="002764B1">
      <w:pPr>
        <w:widowControl/>
        <w:ind w:firstLine="720"/>
        <w:jc w:val="both"/>
        <w:rPr>
          <w:rFonts w:ascii="Times New Roman" w:eastAsia="Calibri" w:hAnsi="Times New Roman" w:cs="Times New Roman"/>
          <w:sz w:val="28"/>
          <w:szCs w:val="28"/>
        </w:rPr>
      </w:pPr>
      <w:bookmarkStart w:id="25" w:name="sub_25303"/>
      <w:bookmarkEnd w:id="24"/>
      <w:r w:rsidRPr="002764B1">
        <w:rPr>
          <w:rFonts w:ascii="Times New Roman" w:eastAsia="Calibri" w:hAnsi="Times New Roman" w:cs="Times New Roman"/>
          <w:sz w:val="28"/>
          <w:szCs w:val="28"/>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2764B1" w:rsidRPr="002764B1" w:rsidRDefault="002764B1" w:rsidP="002764B1">
      <w:pPr>
        <w:widowControl/>
        <w:ind w:firstLine="720"/>
        <w:jc w:val="both"/>
        <w:rPr>
          <w:rFonts w:ascii="Times New Roman" w:eastAsia="Calibri" w:hAnsi="Times New Roman" w:cs="Times New Roman"/>
          <w:sz w:val="28"/>
          <w:szCs w:val="28"/>
        </w:rPr>
      </w:pPr>
      <w:bookmarkStart w:id="26" w:name="sub_25304"/>
      <w:bookmarkEnd w:id="25"/>
      <w:r w:rsidRPr="002764B1">
        <w:rPr>
          <w:rFonts w:ascii="Times New Roman" w:eastAsia="Calibri" w:hAnsi="Times New Roman" w:cs="Times New Roman"/>
          <w:sz w:val="28"/>
          <w:szCs w:val="28"/>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bookmarkEnd w:id="26"/>
    <w:p w:rsidR="00A35EE4" w:rsidRPr="00FD0DBA" w:rsidRDefault="002764B1" w:rsidP="00FD0DBA">
      <w:pPr>
        <w:widowControl/>
        <w:ind w:firstLine="720"/>
        <w:jc w:val="both"/>
        <w:rPr>
          <w:rFonts w:ascii="Times New Roman" w:eastAsia="Calibri" w:hAnsi="Times New Roman" w:cs="Times New Roman"/>
          <w:sz w:val="28"/>
          <w:szCs w:val="28"/>
        </w:rPr>
      </w:pPr>
      <w:r w:rsidRPr="002764B1">
        <w:rPr>
          <w:rFonts w:ascii="Times New Roman" w:eastAsia="Calibri" w:hAnsi="Times New Roman" w:cs="Times New Roman"/>
          <w:sz w:val="28"/>
          <w:szCs w:val="28"/>
        </w:rPr>
        <w:t xml:space="preserve">5. При рассмотрении дела об административном правонарушении, совершенном лицом в возрасте до восемнадцати лет, судья, орган, должностное </w:t>
      </w:r>
      <w:r w:rsidRPr="002764B1">
        <w:rPr>
          <w:rFonts w:ascii="Times New Roman" w:eastAsia="Calibri" w:hAnsi="Times New Roman" w:cs="Times New Roman"/>
          <w:sz w:val="28"/>
          <w:szCs w:val="28"/>
        </w:rPr>
        <w:lastRenderedPageBreak/>
        <w:t>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A35EE4" w:rsidRPr="00FB2F33" w:rsidRDefault="00221CB7" w:rsidP="00B765C2">
      <w:pPr>
        <w:pStyle w:val="1"/>
        <w:ind w:firstLine="567"/>
        <w:rPr>
          <w:rFonts w:ascii="Times New Roman" w:hAnsi="Times New Roman" w:cs="Times New Roman"/>
          <w:color w:val="000000"/>
          <w:sz w:val="32"/>
          <w:szCs w:val="32"/>
        </w:rPr>
      </w:pPr>
      <w:hyperlink r:id="rId15" w:history="1">
        <w:r w:rsidR="00A35EE4" w:rsidRPr="00FB2F33">
          <w:rPr>
            <w:rStyle w:val="a3"/>
            <w:rFonts w:ascii="Times New Roman" w:hAnsi="Times New Roman" w:cs="Times New Roman"/>
            <w:color w:val="000000"/>
            <w:sz w:val="32"/>
            <w:szCs w:val="32"/>
          </w:rPr>
          <w:t xml:space="preserve">Уголовный кодекс Российской Федерации от 13 июня 1996 г. № 63-ФЗ </w:t>
        </w:r>
        <w:r w:rsidR="00A35EE4" w:rsidRPr="00FB2F33">
          <w:rPr>
            <w:rStyle w:val="a3"/>
            <w:rFonts w:ascii="Times New Roman" w:hAnsi="Times New Roman" w:cs="Times New Roman"/>
            <w:color w:val="000000"/>
          </w:rPr>
          <w:t>(УК РФ) (с изменениями и дополнениями)</w:t>
        </w:r>
      </w:hyperlink>
    </w:p>
    <w:p w:rsidR="00A35EE4" w:rsidRPr="00FD0DBA" w:rsidRDefault="00221CB7" w:rsidP="00B765C2">
      <w:pPr>
        <w:pStyle w:val="1"/>
        <w:ind w:firstLine="567"/>
        <w:rPr>
          <w:rFonts w:ascii="Times New Roman" w:hAnsi="Times New Roman" w:cs="Times New Roman"/>
          <w:color w:val="000000"/>
          <w:sz w:val="28"/>
          <w:szCs w:val="28"/>
        </w:rPr>
      </w:pPr>
      <w:hyperlink r:id="rId16" w:history="1">
        <w:r w:rsidR="00A35EE4" w:rsidRPr="00FD0DBA">
          <w:rPr>
            <w:rStyle w:val="a3"/>
            <w:rFonts w:ascii="Times New Roman" w:hAnsi="Times New Roman" w:cs="Times New Roman"/>
            <w:color w:val="000000"/>
            <w:sz w:val="28"/>
            <w:szCs w:val="28"/>
          </w:rPr>
          <w:t>Общая часть (ст.ст. 1-104.3)</w:t>
        </w:r>
      </w:hyperlink>
    </w:p>
    <w:p w:rsidR="00A35EE4" w:rsidRPr="00FD0DBA" w:rsidRDefault="00A35EE4" w:rsidP="00B765C2">
      <w:pPr>
        <w:pStyle w:val="1"/>
        <w:ind w:firstLine="567"/>
        <w:rPr>
          <w:rFonts w:ascii="Times New Roman" w:hAnsi="Times New Roman" w:cs="Times New Roman"/>
          <w:color w:val="000000"/>
          <w:sz w:val="28"/>
          <w:szCs w:val="28"/>
        </w:rPr>
      </w:pPr>
      <w:r w:rsidRPr="00FD0DBA">
        <w:rPr>
          <w:rFonts w:ascii="Times New Roman" w:hAnsi="Times New Roman" w:cs="Times New Roman"/>
          <w:color w:val="000000"/>
          <w:sz w:val="28"/>
          <w:szCs w:val="28"/>
        </w:rPr>
        <w:t>Раздел V. Уголовная ответственность несовершеннолетних</w:t>
      </w:r>
    </w:p>
    <w:p w:rsidR="00A35EE4" w:rsidRPr="00FD0DBA" w:rsidRDefault="00A35EE4" w:rsidP="00B765C2">
      <w:pPr>
        <w:pStyle w:val="1"/>
        <w:ind w:firstLine="567"/>
        <w:rPr>
          <w:rFonts w:ascii="Times New Roman" w:hAnsi="Times New Roman" w:cs="Times New Roman"/>
          <w:color w:val="000000"/>
          <w:sz w:val="28"/>
          <w:szCs w:val="28"/>
        </w:rPr>
      </w:pPr>
      <w:bookmarkStart w:id="27" w:name="sub_10014"/>
      <w:r w:rsidRPr="00FD0DBA">
        <w:rPr>
          <w:rFonts w:ascii="Times New Roman" w:hAnsi="Times New Roman" w:cs="Times New Roman"/>
          <w:color w:val="000000"/>
          <w:sz w:val="28"/>
          <w:szCs w:val="28"/>
        </w:rPr>
        <w:t>Глава 14. Особенности уголовной ответственности и наказания несовершеннолетних</w:t>
      </w:r>
    </w:p>
    <w:bookmarkEnd w:id="27"/>
    <w:p w:rsidR="00A35EE4" w:rsidRPr="00FB2F33" w:rsidRDefault="00A35EE4" w:rsidP="00B765C2">
      <w:pPr>
        <w:ind w:firstLine="567"/>
        <w:jc w:val="both"/>
        <w:rPr>
          <w:rFonts w:ascii="Times New Roman" w:hAnsi="Times New Roman" w:cs="Times New Roman"/>
          <w:color w:val="000000"/>
          <w:sz w:val="28"/>
          <w:szCs w:val="28"/>
        </w:rPr>
      </w:pPr>
    </w:p>
    <w:p w:rsidR="00A35EE4" w:rsidRPr="00FB2F33" w:rsidRDefault="00A35EE4" w:rsidP="00B765C2">
      <w:pPr>
        <w:pStyle w:val="a4"/>
        <w:ind w:left="0" w:firstLine="567"/>
        <w:rPr>
          <w:rFonts w:ascii="Times New Roman" w:hAnsi="Times New Roman" w:cs="Times New Roman"/>
          <w:color w:val="000000"/>
          <w:sz w:val="28"/>
          <w:szCs w:val="28"/>
        </w:rPr>
      </w:pPr>
      <w:bookmarkStart w:id="28" w:name="sub_87"/>
      <w:r w:rsidRPr="00FB2F33">
        <w:rPr>
          <w:rStyle w:val="a5"/>
          <w:rFonts w:ascii="Times New Roman" w:hAnsi="Times New Roman" w:cs="Times New Roman"/>
          <w:color w:val="000000"/>
          <w:sz w:val="28"/>
          <w:szCs w:val="28"/>
        </w:rPr>
        <w:t>Статья 87.</w:t>
      </w:r>
      <w:r w:rsidRPr="00FB2F33">
        <w:rPr>
          <w:rFonts w:ascii="Times New Roman" w:hAnsi="Times New Roman" w:cs="Times New Roman"/>
          <w:color w:val="000000"/>
          <w:sz w:val="28"/>
          <w:szCs w:val="28"/>
        </w:rPr>
        <w:t xml:space="preserve"> </w:t>
      </w:r>
      <w:r w:rsidRPr="00FB2F33">
        <w:rPr>
          <w:rFonts w:ascii="Times New Roman" w:hAnsi="Times New Roman" w:cs="Times New Roman"/>
          <w:b/>
          <w:color w:val="000000"/>
          <w:sz w:val="28"/>
          <w:szCs w:val="28"/>
        </w:rPr>
        <w:t>Уголовная ответственность несовершеннолетних</w:t>
      </w:r>
    </w:p>
    <w:p w:rsidR="00A35EE4" w:rsidRPr="00FB2F33" w:rsidRDefault="00A35EE4" w:rsidP="00B765C2">
      <w:pPr>
        <w:ind w:firstLine="567"/>
        <w:jc w:val="both"/>
        <w:rPr>
          <w:rFonts w:ascii="Times New Roman" w:hAnsi="Times New Roman" w:cs="Times New Roman"/>
          <w:color w:val="000000"/>
        </w:rPr>
      </w:pPr>
    </w:p>
    <w:p w:rsidR="00A35EE4" w:rsidRPr="00FB2F33" w:rsidRDefault="00A35EE4" w:rsidP="00B765C2">
      <w:pPr>
        <w:ind w:firstLine="567"/>
        <w:jc w:val="both"/>
        <w:rPr>
          <w:rFonts w:ascii="Times New Roman" w:hAnsi="Times New Roman" w:cs="Times New Roman"/>
          <w:color w:val="000000"/>
          <w:sz w:val="28"/>
          <w:szCs w:val="28"/>
        </w:rPr>
      </w:pPr>
      <w:bookmarkStart w:id="29" w:name="sub_6600000"/>
      <w:bookmarkEnd w:id="28"/>
      <w:r w:rsidRPr="00FB2F33">
        <w:rPr>
          <w:rFonts w:ascii="Times New Roman" w:hAnsi="Times New Roman" w:cs="Times New Roman"/>
          <w:color w:val="000000"/>
          <w:sz w:val="28"/>
          <w:szCs w:val="28"/>
        </w:rPr>
        <w:t>1. Несовершеннолетними признаются лица, которым ко времени совершения преступления исполнилось четырнадцать, но не исполнилось восемнадцати лет.</w:t>
      </w:r>
      <w:bookmarkEnd w:id="29"/>
    </w:p>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w:t>
      </w:r>
    </w:p>
    <w:p w:rsidR="00DF19D8" w:rsidRDefault="00DF19D8" w:rsidP="00DF19D8">
      <w:pPr>
        <w:pStyle w:val="a4"/>
        <w:ind w:left="0" w:firstLine="567"/>
        <w:rPr>
          <w:rStyle w:val="a5"/>
          <w:rFonts w:ascii="Times New Roman" w:hAnsi="Times New Roman" w:cs="Times New Roman"/>
          <w:color w:val="000000"/>
          <w:sz w:val="28"/>
          <w:szCs w:val="28"/>
        </w:rPr>
      </w:pPr>
    </w:p>
    <w:p w:rsidR="00DF19D8" w:rsidRPr="00FB2F33" w:rsidRDefault="00DF19D8" w:rsidP="00DF19D8">
      <w:pPr>
        <w:pStyle w:val="a4"/>
        <w:ind w:left="0" w:firstLine="567"/>
        <w:rPr>
          <w:rFonts w:ascii="Times New Roman" w:hAnsi="Times New Roman" w:cs="Times New Roman"/>
          <w:color w:val="000000"/>
          <w:sz w:val="28"/>
          <w:szCs w:val="28"/>
        </w:rPr>
      </w:pPr>
      <w:r w:rsidRPr="00FB2F33">
        <w:rPr>
          <w:rStyle w:val="a5"/>
          <w:rFonts w:ascii="Times New Roman" w:hAnsi="Times New Roman" w:cs="Times New Roman"/>
          <w:color w:val="000000"/>
          <w:sz w:val="28"/>
          <w:szCs w:val="28"/>
        </w:rPr>
        <w:t>Статья 89.</w:t>
      </w:r>
      <w:r w:rsidRPr="00FB2F33">
        <w:rPr>
          <w:rFonts w:ascii="Times New Roman" w:hAnsi="Times New Roman" w:cs="Times New Roman"/>
          <w:color w:val="000000"/>
          <w:sz w:val="28"/>
          <w:szCs w:val="28"/>
        </w:rPr>
        <w:t xml:space="preserve"> </w:t>
      </w:r>
      <w:r w:rsidRPr="00FB2F33">
        <w:rPr>
          <w:rFonts w:ascii="Times New Roman" w:hAnsi="Times New Roman" w:cs="Times New Roman"/>
          <w:b/>
          <w:color w:val="000000"/>
          <w:sz w:val="28"/>
          <w:szCs w:val="28"/>
        </w:rPr>
        <w:t>Назначение наказания несовершеннолетнему</w:t>
      </w:r>
    </w:p>
    <w:p w:rsidR="00DF19D8" w:rsidRPr="00FB2F33" w:rsidRDefault="00DF19D8" w:rsidP="00DF19D8">
      <w:pPr>
        <w:ind w:firstLine="567"/>
        <w:jc w:val="both"/>
        <w:rPr>
          <w:rFonts w:ascii="Times New Roman" w:hAnsi="Times New Roman" w:cs="Times New Roman"/>
          <w:color w:val="000000"/>
        </w:rPr>
      </w:pPr>
    </w:p>
    <w:p w:rsidR="00DF19D8" w:rsidRPr="00FB2F33" w:rsidRDefault="00DF19D8" w:rsidP="00DF19D8">
      <w:pPr>
        <w:ind w:firstLine="567"/>
        <w:jc w:val="both"/>
        <w:rPr>
          <w:rFonts w:ascii="Times New Roman" w:hAnsi="Times New Roman" w:cs="Times New Roman"/>
          <w:color w:val="000000"/>
          <w:sz w:val="28"/>
          <w:szCs w:val="28"/>
        </w:rPr>
      </w:pPr>
      <w:bookmarkStart w:id="30" w:name="sub_6800000"/>
      <w:r w:rsidRPr="00FB2F33">
        <w:rPr>
          <w:rFonts w:ascii="Times New Roman" w:hAnsi="Times New Roman" w:cs="Times New Roman"/>
          <w:color w:val="000000"/>
          <w:sz w:val="28"/>
          <w:szCs w:val="28"/>
        </w:rPr>
        <w:t xml:space="preserve">1. При назначении наказания несовершеннолетнему кроме обстоятельств, предусмотренных </w:t>
      </w:r>
      <w:hyperlink w:anchor="sub_60" w:history="1">
        <w:r w:rsidRPr="00FB2F33">
          <w:rPr>
            <w:rStyle w:val="a3"/>
            <w:rFonts w:ascii="Times New Roman" w:hAnsi="Times New Roman" w:cs="Times New Roman"/>
            <w:color w:val="000000"/>
            <w:sz w:val="28"/>
            <w:szCs w:val="28"/>
          </w:rPr>
          <w:t>статьей 60</w:t>
        </w:r>
      </w:hyperlink>
      <w:r w:rsidRPr="00FB2F33">
        <w:rPr>
          <w:rFonts w:ascii="Times New Roman" w:hAnsi="Times New Roman" w:cs="Times New Roman"/>
          <w:color w:val="000000"/>
          <w:sz w:val="28"/>
          <w:szCs w:val="28"/>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DF19D8" w:rsidRPr="00FB2F33" w:rsidRDefault="00DF19D8" w:rsidP="00DF19D8">
      <w:pPr>
        <w:ind w:firstLine="567"/>
        <w:jc w:val="both"/>
        <w:rPr>
          <w:rFonts w:ascii="Times New Roman" w:hAnsi="Times New Roman" w:cs="Times New Roman"/>
          <w:color w:val="000000"/>
          <w:sz w:val="28"/>
          <w:szCs w:val="28"/>
        </w:rPr>
      </w:pPr>
      <w:bookmarkStart w:id="31" w:name="sub_892"/>
      <w:bookmarkEnd w:id="30"/>
      <w:r w:rsidRPr="00FB2F33">
        <w:rPr>
          <w:rFonts w:ascii="Times New Roman" w:hAnsi="Times New Roman" w:cs="Times New Roman"/>
          <w:color w:val="000000"/>
          <w:sz w:val="28"/>
          <w:szCs w:val="28"/>
        </w:rPr>
        <w:t>2. Несовершеннолетний возраст как смягчающее обстоятельство учитывается в совокупности с другими смягчающими и отягчающими обстоятельствами.</w:t>
      </w:r>
    </w:p>
    <w:bookmarkEnd w:id="31"/>
    <w:p w:rsidR="00DF19D8" w:rsidRPr="00FB2F33" w:rsidRDefault="00DF19D8" w:rsidP="00DF19D8">
      <w:pPr>
        <w:ind w:firstLine="567"/>
        <w:jc w:val="both"/>
        <w:rPr>
          <w:rStyle w:val="a5"/>
          <w:rFonts w:ascii="Times New Roman" w:hAnsi="Times New Roman" w:cs="Times New Roman"/>
          <w:color w:val="000000"/>
          <w:sz w:val="28"/>
          <w:szCs w:val="28"/>
        </w:rPr>
      </w:pPr>
    </w:p>
    <w:p w:rsidR="00DF19D8" w:rsidRPr="00FB2F33" w:rsidRDefault="00DF19D8" w:rsidP="00DF19D8">
      <w:pPr>
        <w:pStyle w:val="a4"/>
        <w:ind w:left="0" w:firstLine="567"/>
        <w:rPr>
          <w:rFonts w:ascii="Times New Roman" w:hAnsi="Times New Roman" w:cs="Times New Roman"/>
          <w:b/>
          <w:color w:val="000000"/>
          <w:sz w:val="28"/>
          <w:szCs w:val="28"/>
        </w:rPr>
      </w:pPr>
      <w:r w:rsidRPr="00FB2F33">
        <w:rPr>
          <w:rStyle w:val="a5"/>
          <w:rFonts w:ascii="Times New Roman" w:hAnsi="Times New Roman" w:cs="Times New Roman"/>
          <w:color w:val="000000"/>
          <w:sz w:val="28"/>
          <w:szCs w:val="28"/>
        </w:rPr>
        <w:t>Статья 96.</w:t>
      </w:r>
      <w:r w:rsidRPr="00FB2F33">
        <w:rPr>
          <w:rFonts w:ascii="Times New Roman" w:hAnsi="Times New Roman" w:cs="Times New Roman"/>
          <w:b/>
          <w:color w:val="000000"/>
          <w:sz w:val="28"/>
          <w:szCs w:val="28"/>
        </w:rPr>
        <w:t xml:space="preserve"> Применение положений настоящей главы к лицам в возрасте от восемнадцати до двадцати лет</w:t>
      </w:r>
    </w:p>
    <w:p w:rsidR="00DF19D8" w:rsidRPr="00FB2F33" w:rsidRDefault="00DF19D8" w:rsidP="00DF19D8">
      <w:pPr>
        <w:ind w:firstLine="567"/>
        <w:jc w:val="both"/>
        <w:rPr>
          <w:rFonts w:ascii="Times New Roman" w:hAnsi="Times New Roman" w:cs="Times New Roman"/>
        </w:rPr>
      </w:pPr>
    </w:p>
    <w:p w:rsidR="00DF19D8" w:rsidRPr="00FB2F33" w:rsidRDefault="00DF19D8" w:rsidP="00DF19D8">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В исключительных случаях с учетом характера совершенного деяния и личности суд может применить положения настоящей главы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органа управления образованием либо воспитательную колонию.</w:t>
      </w:r>
    </w:p>
    <w:p w:rsidR="00A35EE4" w:rsidRPr="00FB2F33" w:rsidRDefault="00A35EE4" w:rsidP="00B765C2">
      <w:pPr>
        <w:ind w:firstLine="567"/>
        <w:jc w:val="both"/>
        <w:rPr>
          <w:rFonts w:ascii="Times New Roman" w:hAnsi="Times New Roman" w:cs="Times New Roman"/>
          <w:color w:val="000000"/>
          <w:sz w:val="28"/>
          <w:szCs w:val="28"/>
        </w:rPr>
      </w:pPr>
    </w:p>
    <w:p w:rsidR="00A35EE4" w:rsidRPr="00FB2F33" w:rsidRDefault="00A35EE4" w:rsidP="00B765C2">
      <w:pPr>
        <w:pStyle w:val="a4"/>
        <w:ind w:left="0" w:firstLine="567"/>
        <w:rPr>
          <w:rFonts w:ascii="Times New Roman" w:hAnsi="Times New Roman" w:cs="Times New Roman"/>
          <w:b/>
          <w:color w:val="000000"/>
          <w:sz w:val="28"/>
          <w:szCs w:val="28"/>
        </w:rPr>
      </w:pPr>
      <w:bookmarkStart w:id="32" w:name="sub_88"/>
      <w:r w:rsidRPr="00FB2F33">
        <w:rPr>
          <w:rStyle w:val="a5"/>
          <w:rFonts w:ascii="Times New Roman" w:hAnsi="Times New Roman" w:cs="Times New Roman"/>
          <w:color w:val="000000"/>
          <w:sz w:val="28"/>
          <w:szCs w:val="28"/>
        </w:rPr>
        <w:t>Статья 88.</w:t>
      </w:r>
      <w:r w:rsidRPr="00FB2F33">
        <w:rPr>
          <w:rFonts w:ascii="Times New Roman" w:hAnsi="Times New Roman" w:cs="Times New Roman"/>
          <w:color w:val="000000"/>
          <w:sz w:val="28"/>
          <w:szCs w:val="28"/>
        </w:rPr>
        <w:t xml:space="preserve"> </w:t>
      </w:r>
      <w:r w:rsidRPr="00FB2F33">
        <w:rPr>
          <w:rFonts w:ascii="Times New Roman" w:hAnsi="Times New Roman" w:cs="Times New Roman"/>
          <w:b/>
          <w:color w:val="000000"/>
          <w:sz w:val="28"/>
          <w:szCs w:val="28"/>
        </w:rPr>
        <w:t>Виды наказаний, назначаемых несовершеннолетним</w:t>
      </w:r>
      <w:bookmarkEnd w:id="32"/>
    </w:p>
    <w:p w:rsidR="00A35EE4" w:rsidRPr="00FB2F33" w:rsidRDefault="00A35EE4" w:rsidP="00B765C2">
      <w:pPr>
        <w:ind w:firstLine="567"/>
        <w:jc w:val="both"/>
        <w:rPr>
          <w:rFonts w:ascii="Times New Roman" w:hAnsi="Times New Roman" w:cs="Times New Roman"/>
          <w:b/>
          <w:color w:val="000000"/>
        </w:rPr>
      </w:pPr>
    </w:p>
    <w:p w:rsidR="00A35EE4" w:rsidRPr="00FB2F33" w:rsidRDefault="00A35EE4" w:rsidP="00B765C2">
      <w:pPr>
        <w:ind w:firstLine="567"/>
        <w:jc w:val="both"/>
        <w:rPr>
          <w:rFonts w:ascii="Times New Roman" w:hAnsi="Times New Roman" w:cs="Times New Roman"/>
          <w:color w:val="000000"/>
          <w:sz w:val="28"/>
          <w:szCs w:val="28"/>
        </w:rPr>
      </w:pPr>
      <w:bookmarkStart w:id="33" w:name="sub_88016"/>
      <w:r w:rsidRPr="00FB2F33">
        <w:rPr>
          <w:rFonts w:ascii="Times New Roman" w:hAnsi="Times New Roman" w:cs="Times New Roman"/>
          <w:color w:val="000000"/>
          <w:sz w:val="28"/>
          <w:szCs w:val="28"/>
        </w:rPr>
        <w:t>1. Видами наказаний, назначаемых несовершеннолетним, являются:</w:t>
      </w:r>
    </w:p>
    <w:bookmarkStart w:id="34" w:name="sub_88011"/>
    <w:bookmarkEnd w:id="33"/>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fldChar w:fldCharType="begin"/>
      </w:r>
      <w:r w:rsidRPr="00FB2F33">
        <w:rPr>
          <w:rFonts w:ascii="Times New Roman" w:hAnsi="Times New Roman" w:cs="Times New Roman"/>
          <w:color w:val="000000"/>
          <w:sz w:val="28"/>
          <w:szCs w:val="28"/>
        </w:rPr>
        <w:instrText>HYPERLINK \l "sub_46"</w:instrText>
      </w:r>
      <w:r w:rsidRPr="00FB2F33">
        <w:rPr>
          <w:rFonts w:ascii="Times New Roman" w:hAnsi="Times New Roman" w:cs="Times New Roman"/>
          <w:color w:val="000000"/>
          <w:sz w:val="28"/>
          <w:szCs w:val="28"/>
        </w:rPr>
        <w:fldChar w:fldCharType="separate"/>
      </w:r>
      <w:r w:rsidRPr="00FB2F33">
        <w:rPr>
          <w:rStyle w:val="a3"/>
          <w:rFonts w:ascii="Times New Roman" w:hAnsi="Times New Roman" w:cs="Times New Roman"/>
          <w:color w:val="000000"/>
          <w:sz w:val="28"/>
          <w:szCs w:val="28"/>
        </w:rPr>
        <w:t>а)</w:t>
      </w:r>
      <w:r w:rsidRPr="00FB2F33">
        <w:rPr>
          <w:rFonts w:ascii="Times New Roman" w:hAnsi="Times New Roman" w:cs="Times New Roman"/>
          <w:color w:val="000000"/>
          <w:sz w:val="28"/>
          <w:szCs w:val="28"/>
        </w:rPr>
        <w:fldChar w:fldCharType="end"/>
      </w:r>
      <w:r w:rsidRPr="00FB2F33">
        <w:rPr>
          <w:rFonts w:ascii="Times New Roman" w:hAnsi="Times New Roman" w:cs="Times New Roman"/>
          <w:color w:val="000000"/>
          <w:sz w:val="28"/>
          <w:szCs w:val="28"/>
        </w:rPr>
        <w:t xml:space="preserve"> штраф;</w:t>
      </w:r>
    </w:p>
    <w:bookmarkStart w:id="35" w:name="sub_88012"/>
    <w:bookmarkEnd w:id="34"/>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fldChar w:fldCharType="begin"/>
      </w:r>
      <w:r w:rsidRPr="00FB2F33">
        <w:rPr>
          <w:rFonts w:ascii="Times New Roman" w:hAnsi="Times New Roman" w:cs="Times New Roman"/>
          <w:color w:val="000000"/>
          <w:sz w:val="28"/>
          <w:szCs w:val="28"/>
        </w:rPr>
        <w:instrText>HYPERLINK \l "sub_47"</w:instrText>
      </w:r>
      <w:r w:rsidRPr="00FB2F33">
        <w:rPr>
          <w:rFonts w:ascii="Times New Roman" w:hAnsi="Times New Roman" w:cs="Times New Roman"/>
          <w:color w:val="000000"/>
          <w:sz w:val="28"/>
          <w:szCs w:val="28"/>
        </w:rPr>
        <w:fldChar w:fldCharType="separate"/>
      </w:r>
      <w:r w:rsidRPr="00FB2F33">
        <w:rPr>
          <w:rStyle w:val="a3"/>
          <w:rFonts w:ascii="Times New Roman" w:hAnsi="Times New Roman" w:cs="Times New Roman"/>
          <w:color w:val="000000"/>
          <w:sz w:val="28"/>
          <w:szCs w:val="28"/>
        </w:rPr>
        <w:t>б)</w:t>
      </w:r>
      <w:r w:rsidRPr="00FB2F33">
        <w:rPr>
          <w:rFonts w:ascii="Times New Roman" w:hAnsi="Times New Roman" w:cs="Times New Roman"/>
          <w:color w:val="000000"/>
          <w:sz w:val="28"/>
          <w:szCs w:val="28"/>
        </w:rPr>
        <w:fldChar w:fldCharType="end"/>
      </w:r>
      <w:r w:rsidRPr="00FB2F33">
        <w:rPr>
          <w:rFonts w:ascii="Times New Roman" w:hAnsi="Times New Roman" w:cs="Times New Roman"/>
          <w:color w:val="000000"/>
          <w:sz w:val="28"/>
          <w:szCs w:val="28"/>
        </w:rPr>
        <w:t xml:space="preserve"> лишение права заниматься определенной деятельностью;</w:t>
      </w:r>
    </w:p>
    <w:bookmarkStart w:id="36" w:name="sub_88013"/>
    <w:bookmarkEnd w:id="35"/>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fldChar w:fldCharType="begin"/>
      </w:r>
      <w:r w:rsidRPr="00FB2F33">
        <w:rPr>
          <w:rFonts w:ascii="Times New Roman" w:hAnsi="Times New Roman" w:cs="Times New Roman"/>
          <w:color w:val="000000"/>
          <w:sz w:val="28"/>
          <w:szCs w:val="28"/>
        </w:rPr>
        <w:instrText>HYPERLINK \l "sub_49"</w:instrText>
      </w:r>
      <w:r w:rsidRPr="00FB2F33">
        <w:rPr>
          <w:rFonts w:ascii="Times New Roman" w:hAnsi="Times New Roman" w:cs="Times New Roman"/>
          <w:color w:val="000000"/>
          <w:sz w:val="28"/>
          <w:szCs w:val="28"/>
        </w:rPr>
        <w:fldChar w:fldCharType="separate"/>
      </w:r>
      <w:r w:rsidRPr="00FB2F33">
        <w:rPr>
          <w:rStyle w:val="a3"/>
          <w:rFonts w:ascii="Times New Roman" w:hAnsi="Times New Roman" w:cs="Times New Roman"/>
          <w:color w:val="000000"/>
          <w:sz w:val="28"/>
          <w:szCs w:val="28"/>
        </w:rPr>
        <w:t>в)</w:t>
      </w:r>
      <w:r w:rsidRPr="00FB2F33">
        <w:rPr>
          <w:rFonts w:ascii="Times New Roman" w:hAnsi="Times New Roman" w:cs="Times New Roman"/>
          <w:color w:val="000000"/>
          <w:sz w:val="28"/>
          <w:szCs w:val="28"/>
        </w:rPr>
        <w:fldChar w:fldCharType="end"/>
      </w:r>
      <w:r w:rsidRPr="00FB2F33">
        <w:rPr>
          <w:rFonts w:ascii="Times New Roman" w:hAnsi="Times New Roman" w:cs="Times New Roman"/>
          <w:color w:val="000000"/>
          <w:sz w:val="28"/>
          <w:szCs w:val="28"/>
        </w:rPr>
        <w:t xml:space="preserve"> обязательные работы;</w:t>
      </w:r>
    </w:p>
    <w:bookmarkStart w:id="37" w:name="sub_88014"/>
    <w:bookmarkEnd w:id="36"/>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fldChar w:fldCharType="begin"/>
      </w:r>
      <w:r w:rsidRPr="00FB2F33">
        <w:rPr>
          <w:rFonts w:ascii="Times New Roman" w:hAnsi="Times New Roman" w:cs="Times New Roman"/>
          <w:color w:val="000000"/>
          <w:sz w:val="28"/>
          <w:szCs w:val="28"/>
        </w:rPr>
        <w:instrText>HYPERLINK \l "sub_50"</w:instrText>
      </w:r>
      <w:r w:rsidRPr="00FB2F33">
        <w:rPr>
          <w:rFonts w:ascii="Times New Roman" w:hAnsi="Times New Roman" w:cs="Times New Roman"/>
          <w:color w:val="000000"/>
          <w:sz w:val="28"/>
          <w:szCs w:val="28"/>
        </w:rPr>
        <w:fldChar w:fldCharType="separate"/>
      </w:r>
      <w:r w:rsidRPr="00FB2F33">
        <w:rPr>
          <w:rStyle w:val="a3"/>
          <w:rFonts w:ascii="Times New Roman" w:hAnsi="Times New Roman" w:cs="Times New Roman"/>
          <w:color w:val="000000"/>
          <w:sz w:val="28"/>
          <w:szCs w:val="28"/>
        </w:rPr>
        <w:t>г)</w:t>
      </w:r>
      <w:r w:rsidRPr="00FB2F33">
        <w:rPr>
          <w:rFonts w:ascii="Times New Roman" w:hAnsi="Times New Roman" w:cs="Times New Roman"/>
          <w:color w:val="000000"/>
          <w:sz w:val="28"/>
          <w:szCs w:val="28"/>
        </w:rPr>
        <w:fldChar w:fldCharType="end"/>
      </w:r>
      <w:r w:rsidRPr="00FB2F33">
        <w:rPr>
          <w:rFonts w:ascii="Times New Roman" w:hAnsi="Times New Roman" w:cs="Times New Roman"/>
          <w:color w:val="000000"/>
          <w:sz w:val="28"/>
          <w:szCs w:val="28"/>
        </w:rPr>
        <w:t xml:space="preserve"> исправительные работы;</w:t>
      </w:r>
    </w:p>
    <w:bookmarkStart w:id="38" w:name="sub_88015"/>
    <w:bookmarkEnd w:id="37"/>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lastRenderedPageBreak/>
        <w:fldChar w:fldCharType="begin"/>
      </w:r>
      <w:r w:rsidRPr="00FB2F33">
        <w:rPr>
          <w:rFonts w:ascii="Times New Roman" w:hAnsi="Times New Roman" w:cs="Times New Roman"/>
          <w:color w:val="000000"/>
          <w:sz w:val="28"/>
          <w:szCs w:val="28"/>
        </w:rPr>
        <w:instrText>HYPERLINK \l "sub_53"</w:instrText>
      </w:r>
      <w:r w:rsidRPr="00FB2F33">
        <w:rPr>
          <w:rFonts w:ascii="Times New Roman" w:hAnsi="Times New Roman" w:cs="Times New Roman"/>
          <w:color w:val="000000"/>
          <w:sz w:val="28"/>
          <w:szCs w:val="28"/>
        </w:rPr>
        <w:fldChar w:fldCharType="separate"/>
      </w:r>
      <w:r w:rsidRPr="00FB2F33">
        <w:rPr>
          <w:rStyle w:val="a3"/>
          <w:rFonts w:ascii="Times New Roman" w:hAnsi="Times New Roman" w:cs="Times New Roman"/>
          <w:color w:val="000000"/>
          <w:sz w:val="28"/>
          <w:szCs w:val="28"/>
        </w:rPr>
        <w:t>д)</w:t>
      </w:r>
      <w:r w:rsidRPr="00FB2F33">
        <w:rPr>
          <w:rFonts w:ascii="Times New Roman" w:hAnsi="Times New Roman" w:cs="Times New Roman"/>
          <w:color w:val="000000"/>
          <w:sz w:val="28"/>
          <w:szCs w:val="28"/>
        </w:rPr>
        <w:fldChar w:fldCharType="end"/>
      </w:r>
      <w:r w:rsidRPr="00FB2F33">
        <w:rPr>
          <w:rFonts w:ascii="Times New Roman" w:hAnsi="Times New Roman" w:cs="Times New Roman"/>
          <w:color w:val="000000"/>
          <w:sz w:val="28"/>
          <w:szCs w:val="28"/>
        </w:rPr>
        <w:t xml:space="preserve"> ограничение свободы;</w:t>
      </w:r>
    </w:p>
    <w:bookmarkEnd w:id="38"/>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fldChar w:fldCharType="begin"/>
      </w:r>
      <w:r w:rsidRPr="00FB2F33">
        <w:rPr>
          <w:rFonts w:ascii="Times New Roman" w:hAnsi="Times New Roman" w:cs="Times New Roman"/>
          <w:color w:val="000000"/>
          <w:sz w:val="28"/>
          <w:szCs w:val="28"/>
        </w:rPr>
        <w:instrText>HYPERLINK \l "sub_56"</w:instrText>
      </w:r>
      <w:r w:rsidRPr="00FB2F33">
        <w:rPr>
          <w:rFonts w:ascii="Times New Roman" w:hAnsi="Times New Roman" w:cs="Times New Roman"/>
          <w:color w:val="000000"/>
          <w:sz w:val="28"/>
          <w:szCs w:val="28"/>
        </w:rPr>
        <w:fldChar w:fldCharType="separate"/>
      </w:r>
      <w:r w:rsidRPr="00FB2F33">
        <w:rPr>
          <w:rStyle w:val="a3"/>
          <w:rFonts w:ascii="Times New Roman" w:hAnsi="Times New Roman" w:cs="Times New Roman"/>
          <w:color w:val="000000"/>
          <w:sz w:val="28"/>
          <w:szCs w:val="28"/>
        </w:rPr>
        <w:t>е)</w:t>
      </w:r>
      <w:r w:rsidRPr="00FB2F33">
        <w:rPr>
          <w:rFonts w:ascii="Times New Roman" w:hAnsi="Times New Roman" w:cs="Times New Roman"/>
          <w:color w:val="000000"/>
          <w:sz w:val="28"/>
          <w:szCs w:val="28"/>
        </w:rPr>
        <w:fldChar w:fldCharType="end"/>
      </w:r>
      <w:r w:rsidRPr="00FB2F33">
        <w:rPr>
          <w:rFonts w:ascii="Times New Roman" w:hAnsi="Times New Roman" w:cs="Times New Roman"/>
          <w:color w:val="000000"/>
          <w:sz w:val="28"/>
          <w:szCs w:val="28"/>
        </w:rPr>
        <w:t xml:space="preserve"> лишение свободы на определенный срок.</w:t>
      </w:r>
    </w:p>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A35EE4" w:rsidRPr="00FB2F33" w:rsidRDefault="00A35EE4" w:rsidP="00B765C2">
      <w:pPr>
        <w:ind w:firstLine="567"/>
        <w:jc w:val="both"/>
        <w:rPr>
          <w:rFonts w:ascii="Times New Roman" w:hAnsi="Times New Roman" w:cs="Times New Roman"/>
          <w:color w:val="000000"/>
          <w:sz w:val="28"/>
          <w:szCs w:val="28"/>
        </w:rPr>
      </w:pPr>
      <w:bookmarkStart w:id="39" w:name="sub_8803"/>
      <w:r w:rsidRPr="00FB2F33">
        <w:rPr>
          <w:rFonts w:ascii="Times New Roman" w:hAnsi="Times New Roman" w:cs="Times New Roman"/>
          <w:color w:val="000000"/>
          <w:sz w:val="28"/>
          <w:szCs w:val="28"/>
        </w:rP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A35EE4" w:rsidRPr="00FB2F33" w:rsidRDefault="00A35EE4" w:rsidP="00B765C2">
      <w:pPr>
        <w:ind w:firstLine="567"/>
        <w:jc w:val="both"/>
        <w:rPr>
          <w:rFonts w:ascii="Times New Roman" w:hAnsi="Times New Roman" w:cs="Times New Roman"/>
          <w:color w:val="000000"/>
          <w:sz w:val="28"/>
          <w:szCs w:val="28"/>
        </w:rPr>
      </w:pPr>
      <w:bookmarkStart w:id="40" w:name="sub_8804"/>
      <w:bookmarkEnd w:id="39"/>
      <w:r w:rsidRPr="00FB2F33">
        <w:rPr>
          <w:rFonts w:ascii="Times New Roman" w:hAnsi="Times New Roman" w:cs="Times New Roman"/>
          <w:color w:val="000000"/>
          <w:sz w:val="28"/>
          <w:szCs w:val="28"/>
        </w:rPr>
        <w:t>4. Исправительные работы назначаются несовершеннолетним осужденным на срок до одного года.</w:t>
      </w:r>
    </w:p>
    <w:bookmarkEnd w:id="40"/>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5. Ограничение свободы назначается несовершеннолетним осужденным в виде основного наказания на срок от двух месяцев до двух лет.</w:t>
      </w:r>
    </w:p>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sub_1505" w:history="1">
        <w:r w:rsidRPr="00FB2F33">
          <w:rPr>
            <w:rStyle w:val="a3"/>
            <w:rFonts w:ascii="Times New Roman" w:hAnsi="Times New Roman" w:cs="Times New Roman"/>
            <w:color w:val="000000"/>
            <w:sz w:val="28"/>
            <w:szCs w:val="28"/>
          </w:rPr>
          <w:t>особо тяжкие</w:t>
        </w:r>
      </w:hyperlink>
      <w:r w:rsidRPr="00FB2F33">
        <w:rPr>
          <w:rFonts w:ascii="Times New Roman" w:hAnsi="Times New Roman" w:cs="Times New Roman"/>
          <w:color w:val="000000"/>
          <w:sz w:val="28"/>
          <w:szCs w:val="28"/>
        </w:rPr>
        <w:t xml:space="preserve">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sub_1502" w:history="1">
        <w:r w:rsidRPr="00FB2F33">
          <w:rPr>
            <w:rStyle w:val="a3"/>
            <w:rFonts w:ascii="Times New Roman" w:hAnsi="Times New Roman" w:cs="Times New Roman"/>
            <w:color w:val="000000"/>
            <w:sz w:val="28"/>
            <w:szCs w:val="28"/>
          </w:rPr>
          <w:t>небольшой</w:t>
        </w:r>
      </w:hyperlink>
      <w:r w:rsidRPr="00FB2F33">
        <w:rPr>
          <w:rFonts w:ascii="Times New Roman" w:hAnsi="Times New Roman" w:cs="Times New Roman"/>
          <w:color w:val="000000"/>
          <w:sz w:val="28"/>
          <w:szCs w:val="28"/>
        </w:rPr>
        <w:t xml:space="preserve"> или </w:t>
      </w:r>
      <w:hyperlink w:anchor="sub_1503" w:history="1">
        <w:r w:rsidRPr="00FB2F33">
          <w:rPr>
            <w:rStyle w:val="a3"/>
            <w:rFonts w:ascii="Times New Roman" w:hAnsi="Times New Roman" w:cs="Times New Roman"/>
            <w:color w:val="000000"/>
            <w:sz w:val="28"/>
            <w:szCs w:val="28"/>
          </w:rPr>
          <w:t>средней тяжести</w:t>
        </w:r>
      </w:hyperlink>
      <w:r w:rsidRPr="00FB2F33">
        <w:rPr>
          <w:rFonts w:ascii="Times New Roman" w:hAnsi="Times New Roman" w:cs="Times New Roman"/>
          <w:color w:val="000000"/>
          <w:sz w:val="28"/>
          <w:szCs w:val="28"/>
        </w:rPr>
        <w:t xml:space="preserve"> впервые, а также остальным несовершеннолетним осужденным, совершившим преступления небольшой тяжести впервые.</w:t>
      </w:r>
    </w:p>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 xml:space="preserve">6.1. При назначении несовершеннолетнему осужденному наказания в виде лишения свободы за совершение </w:t>
      </w:r>
      <w:hyperlink w:anchor="sub_1504" w:history="1">
        <w:r w:rsidRPr="00FB2F33">
          <w:rPr>
            <w:rStyle w:val="a3"/>
            <w:rFonts w:ascii="Times New Roman" w:hAnsi="Times New Roman" w:cs="Times New Roman"/>
            <w:color w:val="000000"/>
            <w:sz w:val="28"/>
            <w:szCs w:val="28"/>
          </w:rPr>
          <w:t>тяжкого</w:t>
        </w:r>
      </w:hyperlink>
      <w:r w:rsidRPr="00FB2F33">
        <w:rPr>
          <w:rFonts w:ascii="Times New Roman" w:hAnsi="Times New Roman" w:cs="Times New Roman"/>
          <w:color w:val="000000"/>
          <w:sz w:val="28"/>
          <w:szCs w:val="28"/>
        </w:rPr>
        <w:t xml:space="preserve"> либо </w:t>
      </w:r>
      <w:hyperlink w:anchor="sub_1505" w:history="1">
        <w:r w:rsidRPr="00FB2F33">
          <w:rPr>
            <w:rStyle w:val="a3"/>
            <w:rFonts w:ascii="Times New Roman" w:hAnsi="Times New Roman" w:cs="Times New Roman"/>
            <w:color w:val="000000"/>
            <w:sz w:val="28"/>
            <w:szCs w:val="28"/>
          </w:rPr>
          <w:t>особо тяжкого</w:t>
        </w:r>
      </w:hyperlink>
      <w:r w:rsidRPr="00FB2F33">
        <w:rPr>
          <w:rFonts w:ascii="Times New Roman" w:hAnsi="Times New Roman" w:cs="Times New Roman"/>
          <w:color w:val="000000"/>
          <w:sz w:val="28"/>
          <w:szCs w:val="28"/>
        </w:rPr>
        <w:t xml:space="preserve"> преступления низший предел наказания, предусмотренный соответствующей статьей </w:t>
      </w:r>
      <w:hyperlink w:anchor="sub_2000" w:history="1">
        <w:r w:rsidRPr="00FB2F33">
          <w:rPr>
            <w:rStyle w:val="a3"/>
            <w:rFonts w:ascii="Times New Roman" w:hAnsi="Times New Roman" w:cs="Times New Roman"/>
            <w:color w:val="000000"/>
            <w:sz w:val="28"/>
            <w:szCs w:val="28"/>
          </w:rPr>
          <w:t>Особенной части</w:t>
        </w:r>
      </w:hyperlink>
      <w:r w:rsidRPr="00FB2F33">
        <w:rPr>
          <w:rFonts w:ascii="Times New Roman" w:hAnsi="Times New Roman" w:cs="Times New Roman"/>
          <w:color w:val="000000"/>
          <w:sz w:val="28"/>
          <w:szCs w:val="28"/>
        </w:rPr>
        <w:t xml:space="preserve"> настоящего Кодекса, сокращается наполовину.</w:t>
      </w:r>
    </w:p>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w:t>
      </w:r>
      <w:hyperlink w:anchor="sub_1505" w:history="1">
        <w:r w:rsidRPr="00FB2F33">
          <w:rPr>
            <w:rStyle w:val="a3"/>
            <w:rFonts w:ascii="Times New Roman" w:hAnsi="Times New Roman" w:cs="Times New Roman"/>
            <w:color w:val="000000"/>
            <w:sz w:val="28"/>
            <w:szCs w:val="28"/>
          </w:rPr>
          <w:t>особо тяжким</w:t>
        </w:r>
      </w:hyperlink>
      <w:r w:rsidRPr="00FB2F33">
        <w:rPr>
          <w:rFonts w:ascii="Times New Roman" w:hAnsi="Times New Roman" w:cs="Times New Roman"/>
          <w:color w:val="000000"/>
          <w:sz w:val="28"/>
          <w:szCs w:val="28"/>
        </w:rPr>
        <w:t xml:space="preserve">,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sub_7305" w:history="1">
        <w:r w:rsidRPr="00FB2F33">
          <w:rPr>
            <w:rStyle w:val="a3"/>
            <w:rFonts w:ascii="Times New Roman" w:hAnsi="Times New Roman" w:cs="Times New Roman"/>
            <w:color w:val="000000"/>
            <w:sz w:val="28"/>
            <w:szCs w:val="28"/>
          </w:rPr>
          <w:t>частью пятой статьи 73</w:t>
        </w:r>
      </w:hyperlink>
      <w:r w:rsidRPr="00FB2F33">
        <w:rPr>
          <w:rFonts w:ascii="Times New Roman" w:hAnsi="Times New Roman" w:cs="Times New Roman"/>
          <w:color w:val="000000"/>
          <w:sz w:val="28"/>
          <w:szCs w:val="28"/>
        </w:rPr>
        <w:t xml:space="preserve"> настоящего Кодекса.</w:t>
      </w:r>
    </w:p>
    <w:p w:rsidR="00A35EE4" w:rsidRPr="00FB2F33" w:rsidRDefault="00A35EE4" w:rsidP="00B765C2">
      <w:pPr>
        <w:ind w:firstLine="567"/>
        <w:jc w:val="both"/>
        <w:rPr>
          <w:rFonts w:ascii="Times New Roman" w:hAnsi="Times New Roman" w:cs="Times New Roman"/>
          <w:color w:val="000000"/>
          <w:sz w:val="28"/>
          <w:szCs w:val="28"/>
        </w:rPr>
      </w:pPr>
      <w:bookmarkStart w:id="41" w:name="sub_887"/>
      <w:r w:rsidRPr="00FB2F33">
        <w:rPr>
          <w:rFonts w:ascii="Times New Roman" w:hAnsi="Times New Roman" w:cs="Times New Roman"/>
          <w:color w:val="000000"/>
          <w:sz w:val="28"/>
          <w:szCs w:val="28"/>
        </w:rP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A35EE4" w:rsidRPr="00FB2F33" w:rsidRDefault="00A35EE4" w:rsidP="00B765C2">
      <w:pPr>
        <w:pStyle w:val="a4"/>
        <w:ind w:left="0" w:firstLine="567"/>
        <w:rPr>
          <w:rStyle w:val="a5"/>
          <w:rFonts w:ascii="Times New Roman" w:hAnsi="Times New Roman" w:cs="Times New Roman"/>
          <w:color w:val="000000"/>
          <w:sz w:val="28"/>
          <w:szCs w:val="28"/>
        </w:rPr>
      </w:pPr>
      <w:bookmarkStart w:id="42" w:name="sub_89"/>
      <w:bookmarkEnd w:id="41"/>
    </w:p>
    <w:p w:rsidR="00FD0DBA" w:rsidRPr="00FB2F33" w:rsidRDefault="00FD0DBA" w:rsidP="00FD0DBA">
      <w:pPr>
        <w:ind w:firstLine="567"/>
        <w:jc w:val="both"/>
        <w:rPr>
          <w:rStyle w:val="a5"/>
          <w:rFonts w:ascii="Times New Roman" w:hAnsi="Times New Roman" w:cs="Times New Roman"/>
          <w:b w:val="0"/>
          <w:color w:val="000000"/>
          <w:sz w:val="28"/>
          <w:szCs w:val="28"/>
        </w:rPr>
      </w:pPr>
      <w:bookmarkStart w:id="43" w:name="sub_90"/>
      <w:bookmarkEnd w:id="42"/>
    </w:p>
    <w:p w:rsidR="00A35EE4" w:rsidRPr="00FB2F33" w:rsidRDefault="00FD0DBA" w:rsidP="00B765C2">
      <w:pPr>
        <w:ind w:firstLine="567"/>
        <w:jc w:val="both"/>
        <w:rPr>
          <w:rFonts w:ascii="Times New Roman" w:hAnsi="Times New Roman" w:cs="Times New Roman"/>
          <w:b/>
          <w:color w:val="000000"/>
          <w:sz w:val="28"/>
          <w:szCs w:val="28"/>
        </w:rPr>
      </w:pPr>
      <w:r>
        <w:rPr>
          <w:rStyle w:val="a5"/>
          <w:rFonts w:ascii="Times New Roman" w:hAnsi="Times New Roman" w:cs="Times New Roman"/>
          <w:color w:val="000000"/>
          <w:sz w:val="28"/>
          <w:szCs w:val="28"/>
        </w:rPr>
        <w:br w:type="page"/>
      </w:r>
      <w:r w:rsidR="00A35EE4" w:rsidRPr="00FB2F33">
        <w:rPr>
          <w:rStyle w:val="a5"/>
          <w:rFonts w:ascii="Times New Roman" w:hAnsi="Times New Roman" w:cs="Times New Roman"/>
          <w:color w:val="000000"/>
          <w:sz w:val="28"/>
          <w:szCs w:val="28"/>
        </w:rPr>
        <w:lastRenderedPageBreak/>
        <w:t>Статья 90.</w:t>
      </w:r>
      <w:r w:rsidR="00A35EE4" w:rsidRPr="00FB2F33">
        <w:rPr>
          <w:rFonts w:ascii="Times New Roman" w:hAnsi="Times New Roman" w:cs="Times New Roman"/>
          <w:color w:val="000000"/>
          <w:sz w:val="28"/>
          <w:szCs w:val="28"/>
        </w:rPr>
        <w:t xml:space="preserve"> </w:t>
      </w:r>
      <w:r w:rsidR="00A35EE4" w:rsidRPr="00FB2F33">
        <w:rPr>
          <w:rFonts w:ascii="Times New Roman" w:hAnsi="Times New Roman" w:cs="Times New Roman"/>
          <w:b/>
          <w:color w:val="000000"/>
          <w:sz w:val="28"/>
          <w:szCs w:val="28"/>
        </w:rPr>
        <w:t>Применение принудительных мер воспитательного воздействия</w:t>
      </w:r>
      <w:bookmarkEnd w:id="43"/>
    </w:p>
    <w:p w:rsidR="00A35EE4" w:rsidRPr="00FB2F33" w:rsidRDefault="00A35EE4" w:rsidP="00B765C2">
      <w:pPr>
        <w:ind w:firstLine="567"/>
        <w:jc w:val="both"/>
        <w:rPr>
          <w:rFonts w:ascii="Times New Roman" w:hAnsi="Times New Roman" w:cs="Times New Roman"/>
          <w:color w:val="000000"/>
          <w:sz w:val="28"/>
          <w:szCs w:val="28"/>
        </w:rPr>
      </w:pPr>
    </w:p>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A35EE4" w:rsidRPr="00FB2F33" w:rsidRDefault="00A35EE4" w:rsidP="00B765C2">
      <w:pPr>
        <w:ind w:firstLine="567"/>
        <w:jc w:val="both"/>
        <w:rPr>
          <w:rFonts w:ascii="Times New Roman" w:hAnsi="Times New Roman" w:cs="Times New Roman"/>
          <w:color w:val="000000"/>
          <w:sz w:val="28"/>
          <w:szCs w:val="28"/>
        </w:rPr>
      </w:pPr>
      <w:bookmarkStart w:id="44" w:name="sub_9021"/>
      <w:r w:rsidRPr="00FB2F33">
        <w:rPr>
          <w:rFonts w:ascii="Times New Roman" w:hAnsi="Times New Roman" w:cs="Times New Roman"/>
          <w:color w:val="000000"/>
          <w:sz w:val="28"/>
          <w:szCs w:val="28"/>
        </w:rPr>
        <w:t>2. Несовершеннолетнему могут быть назначены следующие принудительные меры воспитательного воздействия:</w:t>
      </w:r>
    </w:p>
    <w:p w:rsidR="00A35EE4" w:rsidRPr="00FB2F33" w:rsidRDefault="00A35EE4" w:rsidP="00B765C2">
      <w:pPr>
        <w:ind w:firstLine="567"/>
        <w:jc w:val="both"/>
        <w:rPr>
          <w:rFonts w:ascii="Times New Roman" w:hAnsi="Times New Roman" w:cs="Times New Roman"/>
          <w:color w:val="000000"/>
          <w:sz w:val="28"/>
          <w:szCs w:val="28"/>
        </w:rPr>
      </w:pPr>
      <w:bookmarkStart w:id="45" w:name="sub_90211"/>
      <w:bookmarkEnd w:id="44"/>
      <w:r w:rsidRPr="00FB2F33">
        <w:rPr>
          <w:rFonts w:ascii="Times New Roman" w:hAnsi="Times New Roman" w:cs="Times New Roman"/>
          <w:color w:val="000000"/>
          <w:sz w:val="28"/>
          <w:szCs w:val="28"/>
        </w:rPr>
        <w:t>а) предупреждение;</w:t>
      </w:r>
    </w:p>
    <w:p w:rsidR="00A35EE4" w:rsidRPr="00FB2F33" w:rsidRDefault="00A35EE4" w:rsidP="00B765C2">
      <w:pPr>
        <w:ind w:firstLine="567"/>
        <w:jc w:val="both"/>
        <w:rPr>
          <w:rFonts w:ascii="Times New Roman" w:hAnsi="Times New Roman" w:cs="Times New Roman"/>
          <w:color w:val="000000"/>
          <w:sz w:val="28"/>
          <w:szCs w:val="28"/>
        </w:rPr>
      </w:pPr>
      <w:bookmarkStart w:id="46" w:name="sub_902"/>
      <w:bookmarkEnd w:id="45"/>
      <w:r w:rsidRPr="00FB2F33">
        <w:rPr>
          <w:rFonts w:ascii="Times New Roman" w:hAnsi="Times New Roman" w:cs="Times New Roman"/>
          <w:color w:val="000000"/>
          <w:sz w:val="28"/>
          <w:szCs w:val="28"/>
        </w:rPr>
        <w:t>б) передача под надзор родителей или лиц, их заменяющих, либо специализированного государственного органа;</w:t>
      </w:r>
    </w:p>
    <w:p w:rsidR="00A35EE4" w:rsidRPr="00FB2F33" w:rsidRDefault="00A35EE4" w:rsidP="00B765C2">
      <w:pPr>
        <w:ind w:firstLine="567"/>
        <w:jc w:val="both"/>
        <w:rPr>
          <w:rFonts w:ascii="Times New Roman" w:hAnsi="Times New Roman" w:cs="Times New Roman"/>
          <w:color w:val="000000"/>
          <w:sz w:val="28"/>
          <w:szCs w:val="28"/>
        </w:rPr>
      </w:pPr>
      <w:bookmarkStart w:id="47" w:name="sub_9023"/>
      <w:bookmarkEnd w:id="46"/>
      <w:r w:rsidRPr="00FB2F33">
        <w:rPr>
          <w:rFonts w:ascii="Times New Roman" w:hAnsi="Times New Roman" w:cs="Times New Roman"/>
          <w:color w:val="000000"/>
          <w:sz w:val="28"/>
          <w:szCs w:val="28"/>
        </w:rPr>
        <w:t>в) возложение обязанности загладить причиненный вред;</w:t>
      </w:r>
    </w:p>
    <w:p w:rsidR="00A35EE4" w:rsidRPr="00FB2F33" w:rsidRDefault="00A35EE4" w:rsidP="00B765C2">
      <w:pPr>
        <w:ind w:firstLine="567"/>
        <w:jc w:val="both"/>
        <w:rPr>
          <w:rFonts w:ascii="Times New Roman" w:hAnsi="Times New Roman" w:cs="Times New Roman"/>
          <w:color w:val="000000"/>
          <w:sz w:val="28"/>
          <w:szCs w:val="28"/>
        </w:rPr>
      </w:pPr>
      <w:bookmarkStart w:id="48" w:name="sub_903"/>
      <w:bookmarkEnd w:id="47"/>
      <w:r w:rsidRPr="00FB2F33">
        <w:rPr>
          <w:rFonts w:ascii="Times New Roman" w:hAnsi="Times New Roman" w:cs="Times New Roman"/>
          <w:color w:val="000000"/>
          <w:sz w:val="28"/>
          <w:szCs w:val="28"/>
        </w:rPr>
        <w:t>г) ограничение досуга и установление особых требований к поведению несовершеннолетнего.</w:t>
      </w:r>
    </w:p>
    <w:bookmarkEnd w:id="48"/>
    <w:p w:rsidR="00A35EE4" w:rsidRPr="00FB2F33" w:rsidRDefault="00A35EE4" w:rsidP="00B765C2">
      <w:pPr>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sub_902" w:history="1">
        <w:r w:rsidRPr="00FB2F33">
          <w:rPr>
            <w:rStyle w:val="a3"/>
            <w:rFonts w:ascii="Times New Roman" w:hAnsi="Times New Roman" w:cs="Times New Roman"/>
            <w:color w:val="000000"/>
            <w:sz w:val="28"/>
            <w:szCs w:val="28"/>
          </w:rPr>
          <w:t>пунктами "б"</w:t>
        </w:r>
      </w:hyperlink>
      <w:r w:rsidRPr="00FB2F33">
        <w:rPr>
          <w:rFonts w:ascii="Times New Roman" w:hAnsi="Times New Roman" w:cs="Times New Roman"/>
          <w:color w:val="000000"/>
          <w:sz w:val="28"/>
          <w:szCs w:val="28"/>
        </w:rPr>
        <w:t xml:space="preserve"> и </w:t>
      </w:r>
      <w:hyperlink w:anchor="sub_903" w:history="1">
        <w:r w:rsidRPr="00FB2F33">
          <w:rPr>
            <w:rStyle w:val="a3"/>
            <w:rFonts w:ascii="Times New Roman" w:hAnsi="Times New Roman" w:cs="Times New Roman"/>
            <w:color w:val="000000"/>
            <w:sz w:val="28"/>
            <w:szCs w:val="28"/>
          </w:rPr>
          <w:t>"г" части второй</w:t>
        </w:r>
      </w:hyperlink>
      <w:r w:rsidRPr="00FB2F33">
        <w:rPr>
          <w:rFonts w:ascii="Times New Roman" w:hAnsi="Times New Roman" w:cs="Times New Roman"/>
          <w:color w:val="000000"/>
          <w:sz w:val="28"/>
          <w:szCs w:val="28"/>
        </w:rPr>
        <w:t xml:space="preserve"> настоящей статьи, устанавливается продолжительностью от одного месяца до двух лет при совершении преступления </w:t>
      </w:r>
      <w:hyperlink w:anchor="sub_1502" w:history="1">
        <w:r w:rsidRPr="00FB2F33">
          <w:rPr>
            <w:rStyle w:val="a3"/>
            <w:rFonts w:ascii="Times New Roman" w:hAnsi="Times New Roman" w:cs="Times New Roman"/>
            <w:color w:val="000000"/>
            <w:sz w:val="28"/>
            <w:szCs w:val="28"/>
          </w:rPr>
          <w:t>небольшой тяжести</w:t>
        </w:r>
      </w:hyperlink>
      <w:r w:rsidRPr="00FB2F33">
        <w:rPr>
          <w:rFonts w:ascii="Times New Roman" w:hAnsi="Times New Roman" w:cs="Times New Roman"/>
          <w:color w:val="000000"/>
          <w:sz w:val="28"/>
          <w:szCs w:val="28"/>
        </w:rPr>
        <w:t xml:space="preserve"> и от шести месяцев до трех лет - при совершении преступления </w:t>
      </w:r>
      <w:hyperlink w:anchor="sub_1503" w:history="1">
        <w:r w:rsidRPr="00FB2F33">
          <w:rPr>
            <w:rStyle w:val="a3"/>
            <w:rFonts w:ascii="Times New Roman" w:hAnsi="Times New Roman" w:cs="Times New Roman"/>
            <w:color w:val="000000"/>
            <w:sz w:val="28"/>
            <w:szCs w:val="28"/>
          </w:rPr>
          <w:t>средней тяжести</w:t>
        </w:r>
      </w:hyperlink>
      <w:r w:rsidRPr="00FB2F33">
        <w:rPr>
          <w:rFonts w:ascii="Times New Roman" w:hAnsi="Times New Roman" w:cs="Times New Roman"/>
          <w:color w:val="000000"/>
          <w:sz w:val="28"/>
          <w:szCs w:val="28"/>
        </w:rPr>
        <w:t>.</w:t>
      </w:r>
    </w:p>
    <w:p w:rsidR="00A35EE4" w:rsidRPr="00FB2F33" w:rsidRDefault="00A35EE4" w:rsidP="00B765C2">
      <w:pPr>
        <w:ind w:firstLine="567"/>
        <w:jc w:val="both"/>
        <w:rPr>
          <w:rStyle w:val="a5"/>
          <w:rFonts w:ascii="Times New Roman" w:hAnsi="Times New Roman" w:cs="Times New Roman"/>
          <w:b w:val="0"/>
          <w:bCs w:val="0"/>
          <w:color w:val="000000"/>
          <w:sz w:val="28"/>
          <w:szCs w:val="28"/>
        </w:rPr>
      </w:pPr>
      <w:bookmarkStart w:id="49" w:name="sub_9004"/>
      <w:r w:rsidRPr="00FB2F33">
        <w:rPr>
          <w:rFonts w:ascii="Times New Roman" w:hAnsi="Times New Roman" w:cs="Times New Roman"/>
          <w:color w:val="000000"/>
          <w:sz w:val="28"/>
          <w:szCs w:val="28"/>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bookmarkEnd w:id="49"/>
    </w:p>
    <w:p w:rsidR="00A35EE4" w:rsidRPr="00FB2F33" w:rsidRDefault="00A35EE4" w:rsidP="00B765C2">
      <w:pPr>
        <w:ind w:firstLine="567"/>
        <w:jc w:val="both"/>
        <w:rPr>
          <w:rStyle w:val="a5"/>
          <w:rFonts w:ascii="Times New Roman" w:hAnsi="Times New Roman" w:cs="Times New Roman"/>
          <w:b w:val="0"/>
          <w:color w:val="000000"/>
          <w:sz w:val="28"/>
          <w:szCs w:val="28"/>
        </w:rPr>
      </w:pPr>
    </w:p>
    <w:p w:rsidR="00A35EE4" w:rsidRPr="00FB2F33" w:rsidRDefault="00A35EE4" w:rsidP="00B765C2">
      <w:pPr>
        <w:ind w:firstLine="567"/>
        <w:jc w:val="both"/>
        <w:rPr>
          <w:rFonts w:ascii="Times New Roman" w:hAnsi="Times New Roman" w:cs="Times New Roman"/>
          <w:b/>
          <w:color w:val="000000"/>
          <w:sz w:val="28"/>
          <w:szCs w:val="28"/>
        </w:rPr>
      </w:pPr>
      <w:r w:rsidRPr="00FB2F33">
        <w:rPr>
          <w:rStyle w:val="a5"/>
          <w:rFonts w:ascii="Times New Roman" w:hAnsi="Times New Roman" w:cs="Times New Roman"/>
          <w:color w:val="000000"/>
          <w:sz w:val="28"/>
          <w:szCs w:val="28"/>
        </w:rPr>
        <w:t>Статья 91.</w:t>
      </w:r>
      <w:r w:rsidRPr="00FB2F33">
        <w:rPr>
          <w:rFonts w:ascii="Times New Roman" w:hAnsi="Times New Roman" w:cs="Times New Roman"/>
          <w:b/>
          <w:color w:val="000000"/>
          <w:sz w:val="28"/>
          <w:szCs w:val="28"/>
        </w:rPr>
        <w:t xml:space="preserve"> Содержание принудительных мер воспитательного воздействия</w:t>
      </w:r>
    </w:p>
    <w:p w:rsidR="00A35EE4" w:rsidRPr="00FB2F33" w:rsidRDefault="00A35EE4" w:rsidP="00B765C2">
      <w:pPr>
        <w:ind w:firstLine="567"/>
        <w:jc w:val="both"/>
        <w:rPr>
          <w:rFonts w:ascii="Times New Roman" w:hAnsi="Times New Roman" w:cs="Times New Roman"/>
          <w:color w:val="000000"/>
          <w:sz w:val="28"/>
          <w:szCs w:val="28"/>
        </w:rPr>
      </w:pPr>
    </w:p>
    <w:p w:rsidR="00A35EE4" w:rsidRPr="00FB2F33" w:rsidRDefault="00A35EE4" w:rsidP="00B765C2">
      <w:pPr>
        <w:ind w:firstLine="567"/>
        <w:jc w:val="both"/>
        <w:rPr>
          <w:rFonts w:ascii="Times New Roman" w:hAnsi="Times New Roman" w:cs="Times New Roman"/>
          <w:color w:val="000000"/>
          <w:sz w:val="28"/>
          <w:szCs w:val="28"/>
        </w:rPr>
      </w:pPr>
      <w:bookmarkStart w:id="50" w:name="sub_6900000"/>
      <w:r w:rsidRPr="00FB2F33">
        <w:rPr>
          <w:rFonts w:ascii="Times New Roman" w:hAnsi="Times New Roman" w:cs="Times New Roman"/>
          <w:color w:val="000000"/>
          <w:sz w:val="28"/>
          <w:szCs w:val="28"/>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A35EE4" w:rsidRPr="00FB2F33" w:rsidRDefault="00A35EE4" w:rsidP="00B765C2">
      <w:pPr>
        <w:ind w:firstLine="567"/>
        <w:jc w:val="both"/>
        <w:rPr>
          <w:rFonts w:ascii="Times New Roman" w:hAnsi="Times New Roman" w:cs="Times New Roman"/>
          <w:color w:val="000000"/>
          <w:sz w:val="28"/>
          <w:szCs w:val="28"/>
        </w:rPr>
      </w:pPr>
      <w:bookmarkStart w:id="51" w:name="sub_9102"/>
      <w:bookmarkEnd w:id="50"/>
      <w:r w:rsidRPr="00FB2F33">
        <w:rPr>
          <w:rFonts w:ascii="Times New Roman" w:hAnsi="Times New Roman" w:cs="Times New Roman"/>
          <w:color w:val="000000"/>
          <w:sz w:val="28"/>
          <w:szCs w:val="28"/>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A35EE4" w:rsidRPr="00FB2F33" w:rsidRDefault="00A35EE4" w:rsidP="00B765C2">
      <w:pPr>
        <w:ind w:firstLine="567"/>
        <w:jc w:val="both"/>
        <w:rPr>
          <w:rFonts w:ascii="Times New Roman" w:hAnsi="Times New Roman" w:cs="Times New Roman"/>
          <w:color w:val="000000"/>
          <w:sz w:val="28"/>
          <w:szCs w:val="28"/>
        </w:rPr>
      </w:pPr>
      <w:bookmarkStart w:id="52" w:name="sub_9103"/>
      <w:bookmarkEnd w:id="51"/>
      <w:r w:rsidRPr="00FB2F33">
        <w:rPr>
          <w:rFonts w:ascii="Times New Roman" w:hAnsi="Times New Roman" w:cs="Times New Roman"/>
          <w:color w:val="000000"/>
          <w:sz w:val="28"/>
          <w:szCs w:val="28"/>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A35EE4" w:rsidRPr="00FB2F33" w:rsidRDefault="00A35EE4" w:rsidP="00B765C2">
      <w:pPr>
        <w:ind w:firstLine="567"/>
        <w:jc w:val="both"/>
        <w:rPr>
          <w:rFonts w:ascii="Times New Roman" w:hAnsi="Times New Roman" w:cs="Times New Roman"/>
        </w:rPr>
      </w:pPr>
      <w:bookmarkStart w:id="53" w:name="sub_9104"/>
      <w:bookmarkEnd w:id="52"/>
      <w:r w:rsidRPr="00FB2F33">
        <w:rPr>
          <w:rFonts w:ascii="Times New Roman" w:hAnsi="Times New Roman" w:cs="Times New Roman"/>
          <w:color w:val="000000"/>
          <w:sz w:val="28"/>
          <w:szCs w:val="28"/>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 Настоящий перечень не является исчерпывающим.</w:t>
      </w:r>
      <w:bookmarkStart w:id="54" w:name="_GoBack"/>
      <w:bookmarkEnd w:id="53"/>
      <w:bookmarkEnd w:id="54"/>
    </w:p>
    <w:p w:rsidR="00DF19D8" w:rsidRPr="00DF19D8" w:rsidRDefault="00FD0DBA" w:rsidP="00DF19D8">
      <w:pPr>
        <w:ind w:firstLine="567"/>
        <w:jc w:val="center"/>
        <w:rPr>
          <w:rFonts w:ascii="Times New Roman" w:hAnsi="Times New Roman" w:cs="Times New Roman"/>
          <w:b/>
          <w:sz w:val="32"/>
          <w:szCs w:val="32"/>
        </w:rPr>
      </w:pPr>
      <w:r>
        <w:rPr>
          <w:rFonts w:ascii="Times New Roman" w:hAnsi="Times New Roman" w:cs="Times New Roman"/>
        </w:rPr>
        <w:br w:type="page"/>
      </w:r>
      <w:r w:rsidR="00DF19D8" w:rsidRPr="00DF19D8">
        <w:rPr>
          <w:rFonts w:ascii="Times New Roman" w:hAnsi="Times New Roman" w:cs="Times New Roman"/>
          <w:b/>
          <w:sz w:val="32"/>
          <w:szCs w:val="32"/>
        </w:rPr>
        <w:lastRenderedPageBreak/>
        <w:t>Гражданский кодекс Российской Федерации (ГК РФ)</w:t>
      </w:r>
    </w:p>
    <w:p w:rsidR="00DF19D8" w:rsidRPr="00DF19D8" w:rsidRDefault="00DF19D8" w:rsidP="00DF19D8">
      <w:pPr>
        <w:ind w:firstLine="567"/>
        <w:jc w:val="center"/>
        <w:rPr>
          <w:rFonts w:ascii="Times New Roman" w:hAnsi="Times New Roman" w:cs="Times New Roman"/>
          <w:b/>
          <w:sz w:val="24"/>
          <w:szCs w:val="24"/>
        </w:rPr>
      </w:pPr>
      <w:r w:rsidRPr="00DF19D8">
        <w:rPr>
          <w:rFonts w:ascii="Times New Roman" w:hAnsi="Times New Roman" w:cs="Times New Roman"/>
          <w:b/>
          <w:sz w:val="24"/>
          <w:szCs w:val="24"/>
        </w:rPr>
        <w:t>(часть первая, вторая, третья и четвертая) с изменениями и дополнениями)</w:t>
      </w:r>
    </w:p>
    <w:p w:rsidR="00A35EE4" w:rsidRPr="00DF19D8" w:rsidRDefault="00221CB7" w:rsidP="00DF19D8">
      <w:pPr>
        <w:pStyle w:val="1"/>
        <w:tabs>
          <w:tab w:val="center" w:pos="5385"/>
          <w:tab w:val="right" w:pos="10204"/>
        </w:tabs>
        <w:ind w:firstLine="567"/>
        <w:rPr>
          <w:rFonts w:ascii="Times New Roman" w:hAnsi="Times New Roman" w:cs="Times New Roman"/>
          <w:color w:val="000000"/>
          <w:sz w:val="28"/>
          <w:szCs w:val="28"/>
        </w:rPr>
      </w:pPr>
      <w:hyperlink r:id="rId17" w:history="1">
        <w:r w:rsidR="00A35EE4" w:rsidRPr="00DF19D8">
          <w:rPr>
            <w:rStyle w:val="a3"/>
            <w:rFonts w:ascii="Times New Roman" w:hAnsi="Times New Roman" w:cs="Times New Roman"/>
            <w:color w:val="000000"/>
            <w:sz w:val="28"/>
            <w:szCs w:val="28"/>
          </w:rPr>
          <w:t>Часть первая</w:t>
        </w:r>
      </w:hyperlink>
      <w:r w:rsidR="00DF19D8">
        <w:rPr>
          <w:rFonts w:ascii="Times New Roman" w:hAnsi="Times New Roman" w:cs="Times New Roman"/>
          <w:color w:val="000000"/>
          <w:sz w:val="28"/>
          <w:szCs w:val="28"/>
        </w:rPr>
        <w:t xml:space="preserve"> </w:t>
      </w:r>
      <w:hyperlink r:id="rId18" w:history="1">
        <w:r w:rsidR="00A35EE4" w:rsidRPr="00DF19D8">
          <w:rPr>
            <w:rStyle w:val="a3"/>
            <w:rFonts w:ascii="Times New Roman" w:hAnsi="Times New Roman" w:cs="Times New Roman"/>
            <w:color w:val="000000"/>
            <w:sz w:val="28"/>
            <w:szCs w:val="28"/>
          </w:rPr>
          <w:t>Раздел I. Общие положения (ст.ст. 1 - 208)</w:t>
        </w:r>
      </w:hyperlink>
    </w:p>
    <w:p w:rsidR="00A35EE4" w:rsidRPr="00DF19D8" w:rsidRDefault="00221CB7" w:rsidP="00DF19D8">
      <w:pPr>
        <w:pStyle w:val="1"/>
        <w:ind w:firstLine="567"/>
        <w:rPr>
          <w:rFonts w:ascii="Times New Roman" w:hAnsi="Times New Roman" w:cs="Times New Roman"/>
          <w:color w:val="000000"/>
          <w:sz w:val="28"/>
          <w:szCs w:val="28"/>
        </w:rPr>
      </w:pPr>
      <w:hyperlink r:id="rId19" w:history="1">
        <w:r w:rsidR="00A35EE4" w:rsidRPr="00DF19D8">
          <w:rPr>
            <w:rStyle w:val="a3"/>
            <w:rFonts w:ascii="Times New Roman" w:hAnsi="Times New Roman" w:cs="Times New Roman"/>
            <w:color w:val="000000"/>
            <w:sz w:val="28"/>
            <w:szCs w:val="28"/>
          </w:rPr>
          <w:t>Подраздел 2. Лица (ст.ст. 17 - 127)</w:t>
        </w:r>
      </w:hyperlink>
    </w:p>
    <w:p w:rsidR="00A35EE4" w:rsidRPr="00DF19D8" w:rsidRDefault="00221CB7" w:rsidP="00DF19D8">
      <w:pPr>
        <w:pStyle w:val="1"/>
        <w:ind w:right="141"/>
        <w:rPr>
          <w:rFonts w:ascii="Times New Roman" w:hAnsi="Times New Roman" w:cs="Times New Roman"/>
          <w:color w:val="000000"/>
          <w:sz w:val="28"/>
          <w:szCs w:val="28"/>
        </w:rPr>
      </w:pPr>
      <w:hyperlink r:id="rId20" w:history="1">
        <w:r w:rsidR="00A35EE4" w:rsidRPr="00DF19D8">
          <w:rPr>
            <w:rStyle w:val="a3"/>
            <w:rFonts w:ascii="Times New Roman" w:hAnsi="Times New Roman" w:cs="Times New Roman"/>
            <w:color w:val="000000"/>
            <w:sz w:val="28"/>
            <w:szCs w:val="28"/>
          </w:rPr>
          <w:t>Глава 3. Граждане (физические лица) (ст.ст. 17 - 47)</w:t>
        </w:r>
      </w:hyperlink>
    </w:p>
    <w:p w:rsidR="00A35EE4" w:rsidRPr="00FB2F33" w:rsidRDefault="00A35EE4" w:rsidP="00B765C2">
      <w:pPr>
        <w:ind w:firstLine="567"/>
        <w:jc w:val="both"/>
        <w:rPr>
          <w:rFonts w:ascii="Times New Roman" w:hAnsi="Times New Roman" w:cs="Times New Roman"/>
          <w:color w:val="000000"/>
        </w:rPr>
      </w:pPr>
    </w:p>
    <w:p w:rsidR="00A35EE4" w:rsidRPr="00FB2F33" w:rsidRDefault="00A35EE4" w:rsidP="00B765C2">
      <w:pPr>
        <w:widowControl/>
        <w:ind w:firstLine="567"/>
        <w:jc w:val="both"/>
        <w:rPr>
          <w:rFonts w:ascii="Times New Roman" w:hAnsi="Times New Roman" w:cs="Times New Roman"/>
          <w:b/>
          <w:color w:val="000000"/>
          <w:sz w:val="28"/>
          <w:szCs w:val="28"/>
        </w:rPr>
      </w:pPr>
      <w:r w:rsidRPr="00FB2F33">
        <w:rPr>
          <w:rFonts w:ascii="Times New Roman" w:hAnsi="Times New Roman" w:cs="Times New Roman"/>
          <w:b/>
          <w:bCs/>
          <w:color w:val="000000"/>
          <w:sz w:val="28"/>
          <w:szCs w:val="28"/>
        </w:rPr>
        <w:t>Статья 28.</w:t>
      </w:r>
      <w:r w:rsidRPr="00FB2F33">
        <w:rPr>
          <w:rFonts w:ascii="Times New Roman" w:hAnsi="Times New Roman" w:cs="Times New Roman"/>
          <w:b/>
          <w:color w:val="000000"/>
          <w:sz w:val="28"/>
          <w:szCs w:val="28"/>
        </w:rPr>
        <w:t xml:space="preserve"> Дееспособность малолетних</w:t>
      </w:r>
    </w:p>
    <w:p w:rsidR="00A35EE4" w:rsidRPr="00FB2F33" w:rsidRDefault="00A35EE4" w:rsidP="00B765C2">
      <w:pPr>
        <w:widowControl/>
        <w:ind w:firstLine="567"/>
        <w:jc w:val="both"/>
        <w:rPr>
          <w:rFonts w:ascii="Times New Roman" w:hAnsi="Times New Roman" w:cs="Times New Roman"/>
          <w:color w:val="000000"/>
          <w:sz w:val="28"/>
          <w:szCs w:val="28"/>
        </w:rPr>
      </w:pPr>
    </w:p>
    <w:p w:rsidR="00A35EE4" w:rsidRPr="00FB2F33" w:rsidRDefault="00A35EE4" w:rsidP="00B765C2">
      <w:pPr>
        <w:widowControl/>
        <w:ind w:firstLine="567"/>
        <w:jc w:val="both"/>
        <w:rPr>
          <w:rFonts w:ascii="Times New Roman" w:hAnsi="Times New Roman" w:cs="Times New Roman"/>
          <w:color w:val="000000"/>
          <w:sz w:val="28"/>
          <w:szCs w:val="28"/>
        </w:rPr>
      </w:pPr>
      <w:bookmarkStart w:id="55" w:name="sub_2801"/>
      <w:r w:rsidRPr="00FB2F33">
        <w:rPr>
          <w:rFonts w:ascii="Times New Roman" w:hAnsi="Times New Roman" w:cs="Times New Roman"/>
          <w:color w:val="000000"/>
          <w:sz w:val="28"/>
          <w:szCs w:val="28"/>
        </w:rPr>
        <w:t xml:space="preserve">1. За несовершеннолетних, не достигших четырнадцати лет (малолетних), сделки, за исключением указанных в </w:t>
      </w:r>
      <w:hyperlink w:anchor="sub_2802" w:history="1">
        <w:r w:rsidRPr="00FB2F33">
          <w:rPr>
            <w:rFonts w:ascii="Times New Roman" w:hAnsi="Times New Roman" w:cs="Times New Roman"/>
            <w:color w:val="000000"/>
            <w:sz w:val="28"/>
            <w:szCs w:val="28"/>
          </w:rPr>
          <w:t>пункте 2</w:t>
        </w:r>
      </w:hyperlink>
      <w:r w:rsidRPr="00FB2F33">
        <w:rPr>
          <w:rFonts w:ascii="Times New Roman" w:hAnsi="Times New Roman" w:cs="Times New Roman"/>
          <w:color w:val="000000"/>
          <w:sz w:val="28"/>
          <w:szCs w:val="28"/>
        </w:rPr>
        <w:t xml:space="preserve"> настоящей статьи, могут совершать от их имени только их родители, усыновители или опекуны.</w:t>
      </w:r>
    </w:p>
    <w:bookmarkEnd w:id="55"/>
    <w:p w:rsidR="00A35EE4" w:rsidRPr="00FB2F33" w:rsidRDefault="00A35EE4" w:rsidP="00B765C2">
      <w:pPr>
        <w:widowControl/>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 xml:space="preserve">К сделкам законных представителей несовершеннолетнего с его имуществом применяются правила, предусмотренные </w:t>
      </w:r>
      <w:hyperlink w:anchor="sub_3702" w:history="1">
        <w:r w:rsidRPr="00FB2F33">
          <w:rPr>
            <w:rFonts w:ascii="Times New Roman" w:hAnsi="Times New Roman" w:cs="Times New Roman"/>
            <w:color w:val="000000"/>
            <w:sz w:val="28"/>
            <w:szCs w:val="28"/>
          </w:rPr>
          <w:t>пунктами 2</w:t>
        </w:r>
      </w:hyperlink>
      <w:r w:rsidRPr="00FB2F33">
        <w:rPr>
          <w:rFonts w:ascii="Times New Roman" w:hAnsi="Times New Roman" w:cs="Times New Roman"/>
          <w:color w:val="000000"/>
          <w:sz w:val="28"/>
          <w:szCs w:val="28"/>
        </w:rPr>
        <w:t xml:space="preserve"> и </w:t>
      </w:r>
      <w:hyperlink w:anchor="sub_3703" w:history="1">
        <w:r w:rsidRPr="00FB2F33">
          <w:rPr>
            <w:rFonts w:ascii="Times New Roman" w:hAnsi="Times New Roman" w:cs="Times New Roman"/>
            <w:color w:val="000000"/>
            <w:sz w:val="28"/>
            <w:szCs w:val="28"/>
          </w:rPr>
          <w:t>3 статьи 37</w:t>
        </w:r>
      </w:hyperlink>
      <w:r w:rsidRPr="00FB2F33">
        <w:rPr>
          <w:rFonts w:ascii="Times New Roman" w:hAnsi="Times New Roman" w:cs="Times New Roman"/>
          <w:color w:val="000000"/>
          <w:sz w:val="28"/>
          <w:szCs w:val="28"/>
        </w:rPr>
        <w:t xml:space="preserve"> настоящего Кодекса.</w:t>
      </w:r>
    </w:p>
    <w:p w:rsidR="00A35EE4" w:rsidRPr="00FB2F33" w:rsidRDefault="00A35EE4" w:rsidP="00B765C2">
      <w:pPr>
        <w:widowControl/>
        <w:ind w:firstLine="567"/>
        <w:jc w:val="both"/>
        <w:rPr>
          <w:rFonts w:ascii="Times New Roman" w:hAnsi="Times New Roman" w:cs="Times New Roman"/>
          <w:color w:val="000000"/>
          <w:sz w:val="28"/>
          <w:szCs w:val="28"/>
        </w:rPr>
      </w:pPr>
      <w:bookmarkStart w:id="56" w:name="sub_2802"/>
      <w:r w:rsidRPr="00FB2F33">
        <w:rPr>
          <w:rFonts w:ascii="Times New Roman" w:hAnsi="Times New Roman" w:cs="Times New Roman"/>
          <w:color w:val="000000"/>
          <w:sz w:val="28"/>
          <w:szCs w:val="28"/>
        </w:rPr>
        <w:t>2. Малолетние в возрасте от шести до четырнадцати лет вправе самостоятельно совершать:</w:t>
      </w:r>
    </w:p>
    <w:p w:rsidR="00A35EE4" w:rsidRPr="00FB2F33" w:rsidRDefault="00A35EE4" w:rsidP="00B765C2">
      <w:pPr>
        <w:widowControl/>
        <w:ind w:firstLine="567"/>
        <w:jc w:val="both"/>
        <w:rPr>
          <w:rFonts w:ascii="Times New Roman" w:hAnsi="Times New Roman" w:cs="Times New Roman"/>
          <w:color w:val="000000"/>
          <w:sz w:val="28"/>
          <w:szCs w:val="28"/>
        </w:rPr>
      </w:pPr>
      <w:bookmarkStart w:id="57" w:name="sub_28021"/>
      <w:bookmarkEnd w:id="56"/>
      <w:r w:rsidRPr="00FB2F33">
        <w:rPr>
          <w:rFonts w:ascii="Times New Roman" w:hAnsi="Times New Roman" w:cs="Times New Roman"/>
          <w:color w:val="000000"/>
          <w:sz w:val="28"/>
          <w:szCs w:val="28"/>
        </w:rPr>
        <w:t>1) мелкие бытовые сделки;</w:t>
      </w:r>
    </w:p>
    <w:p w:rsidR="00A35EE4" w:rsidRPr="00FB2F33" w:rsidRDefault="00A35EE4" w:rsidP="00B765C2">
      <w:pPr>
        <w:widowControl/>
        <w:ind w:firstLine="567"/>
        <w:jc w:val="both"/>
        <w:rPr>
          <w:rFonts w:ascii="Times New Roman" w:hAnsi="Times New Roman" w:cs="Times New Roman"/>
          <w:color w:val="000000"/>
          <w:sz w:val="28"/>
          <w:szCs w:val="28"/>
        </w:rPr>
      </w:pPr>
      <w:bookmarkStart w:id="58" w:name="sub_28022"/>
      <w:bookmarkEnd w:id="57"/>
      <w:r w:rsidRPr="00FB2F33">
        <w:rPr>
          <w:rFonts w:ascii="Times New Roman" w:hAnsi="Times New Roman" w:cs="Times New Roman"/>
          <w:color w:val="000000"/>
          <w:sz w:val="28"/>
          <w:szCs w:val="28"/>
        </w:rPr>
        <w:t>2) сделки, направленные на безвозмездное получение выгоды, не требующие нотариального удостоверения либо государственной регистрации;</w:t>
      </w:r>
    </w:p>
    <w:p w:rsidR="00A35EE4" w:rsidRPr="00FB2F33" w:rsidRDefault="00A35EE4" w:rsidP="00B765C2">
      <w:pPr>
        <w:widowControl/>
        <w:ind w:firstLine="567"/>
        <w:jc w:val="both"/>
        <w:rPr>
          <w:rFonts w:ascii="Times New Roman" w:hAnsi="Times New Roman" w:cs="Times New Roman"/>
          <w:color w:val="000000"/>
          <w:sz w:val="28"/>
          <w:szCs w:val="28"/>
        </w:rPr>
      </w:pPr>
      <w:bookmarkStart w:id="59" w:name="sub_28023"/>
      <w:bookmarkEnd w:id="58"/>
      <w:r w:rsidRPr="00FB2F33">
        <w:rPr>
          <w:rFonts w:ascii="Times New Roman" w:hAnsi="Times New Roman" w:cs="Times New Roman"/>
          <w:color w:val="000000"/>
          <w:sz w:val="28"/>
          <w:szCs w:val="28"/>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bookmarkEnd w:id="59"/>
    <w:p w:rsidR="00A35EE4" w:rsidRPr="00FB2F33" w:rsidRDefault="00A35EE4" w:rsidP="00B765C2">
      <w:pPr>
        <w:widowControl/>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w:anchor="sub_1073" w:history="1">
        <w:r w:rsidRPr="00FB2F33">
          <w:rPr>
            <w:rFonts w:ascii="Times New Roman" w:hAnsi="Times New Roman" w:cs="Times New Roman"/>
            <w:color w:val="000000"/>
            <w:sz w:val="28"/>
            <w:szCs w:val="28"/>
          </w:rPr>
          <w:t>законом</w:t>
        </w:r>
      </w:hyperlink>
      <w:r w:rsidRPr="00FB2F33">
        <w:rPr>
          <w:rFonts w:ascii="Times New Roman" w:hAnsi="Times New Roman" w:cs="Times New Roman"/>
          <w:color w:val="000000"/>
          <w:sz w:val="28"/>
          <w:szCs w:val="28"/>
        </w:rPr>
        <w:t xml:space="preserve"> также отвечают за вред, причиненный малолетними.</w:t>
      </w:r>
    </w:p>
    <w:p w:rsidR="00DF19D8" w:rsidRPr="00DF19D8" w:rsidRDefault="00DF19D8" w:rsidP="00DF19D8">
      <w:pPr>
        <w:pStyle w:val="1"/>
        <w:rPr>
          <w:rFonts w:ascii="Times New Roman" w:hAnsi="Times New Roman" w:cs="Times New Roman"/>
          <w:b w:val="0"/>
          <w:color w:val="000000"/>
          <w:sz w:val="28"/>
          <w:szCs w:val="28"/>
        </w:rPr>
      </w:pPr>
      <w:bookmarkStart w:id="60" w:name="sub_1073"/>
    </w:p>
    <w:p w:rsidR="00A35EE4" w:rsidRPr="00DF19D8" w:rsidRDefault="00221CB7" w:rsidP="00DF19D8">
      <w:pPr>
        <w:pStyle w:val="1"/>
        <w:rPr>
          <w:rFonts w:ascii="Times New Roman" w:hAnsi="Times New Roman" w:cs="Times New Roman"/>
          <w:color w:val="000000"/>
          <w:sz w:val="28"/>
          <w:szCs w:val="28"/>
        </w:rPr>
      </w:pPr>
      <w:hyperlink r:id="rId21" w:history="1">
        <w:r w:rsidR="00A35EE4" w:rsidRPr="00DF19D8">
          <w:rPr>
            <w:rStyle w:val="a3"/>
            <w:rFonts w:ascii="Times New Roman" w:hAnsi="Times New Roman" w:cs="Times New Roman"/>
            <w:color w:val="000000"/>
            <w:sz w:val="28"/>
            <w:szCs w:val="28"/>
          </w:rPr>
          <w:t>Раздел IV. Отдельные виды обязательств (ст.ст. 454 - 1109)</w:t>
        </w:r>
      </w:hyperlink>
    </w:p>
    <w:p w:rsidR="00A35EE4" w:rsidRPr="00DF19D8" w:rsidRDefault="00221CB7" w:rsidP="00DF19D8">
      <w:pPr>
        <w:pStyle w:val="1"/>
        <w:ind w:firstLine="567"/>
        <w:rPr>
          <w:rFonts w:ascii="Times New Roman" w:hAnsi="Times New Roman" w:cs="Times New Roman"/>
          <w:color w:val="000000"/>
          <w:sz w:val="28"/>
          <w:szCs w:val="28"/>
        </w:rPr>
      </w:pPr>
      <w:hyperlink r:id="rId22" w:history="1">
        <w:r w:rsidR="00A35EE4" w:rsidRPr="00DF19D8">
          <w:rPr>
            <w:rStyle w:val="a3"/>
            <w:rFonts w:ascii="Times New Roman" w:hAnsi="Times New Roman" w:cs="Times New Roman"/>
            <w:color w:val="000000"/>
            <w:sz w:val="28"/>
            <w:szCs w:val="28"/>
          </w:rPr>
          <w:t>Глава 59. Обязательства вследствие причинения вреда (ст.ст. 1064 - 1101)</w:t>
        </w:r>
      </w:hyperlink>
    </w:p>
    <w:p w:rsidR="00A35EE4" w:rsidRPr="00FB2F33" w:rsidRDefault="00221CB7" w:rsidP="00DF19D8">
      <w:pPr>
        <w:pStyle w:val="1"/>
        <w:ind w:firstLine="567"/>
        <w:rPr>
          <w:rFonts w:ascii="Times New Roman" w:hAnsi="Times New Roman" w:cs="Times New Roman"/>
          <w:color w:val="000000"/>
          <w:sz w:val="32"/>
          <w:szCs w:val="32"/>
        </w:rPr>
      </w:pPr>
      <w:hyperlink r:id="rId23" w:history="1">
        <w:r w:rsidR="00A35EE4" w:rsidRPr="00DF19D8">
          <w:rPr>
            <w:rStyle w:val="a3"/>
            <w:rFonts w:ascii="Times New Roman" w:hAnsi="Times New Roman" w:cs="Times New Roman"/>
            <w:color w:val="000000"/>
            <w:sz w:val="28"/>
            <w:szCs w:val="28"/>
          </w:rPr>
          <w:t>§ 1. Общие положения о возмещении вреда (ст.ст. 1064 - 1083)</w:t>
        </w:r>
      </w:hyperlink>
    </w:p>
    <w:p w:rsidR="00A35EE4" w:rsidRPr="00FB2F33" w:rsidRDefault="00A35EE4" w:rsidP="00B765C2">
      <w:pPr>
        <w:ind w:firstLine="567"/>
        <w:jc w:val="both"/>
        <w:rPr>
          <w:rFonts w:ascii="Times New Roman" w:hAnsi="Times New Roman" w:cs="Times New Roman"/>
          <w:color w:val="000000"/>
        </w:rPr>
      </w:pPr>
    </w:p>
    <w:p w:rsidR="00A35EE4" w:rsidRPr="00FB2F33" w:rsidRDefault="00A35EE4" w:rsidP="00B765C2">
      <w:pPr>
        <w:widowControl/>
        <w:ind w:firstLine="567"/>
        <w:jc w:val="both"/>
        <w:rPr>
          <w:rFonts w:ascii="Times New Roman" w:hAnsi="Times New Roman" w:cs="Times New Roman"/>
          <w:b/>
          <w:color w:val="000000"/>
          <w:sz w:val="28"/>
          <w:szCs w:val="28"/>
        </w:rPr>
      </w:pPr>
      <w:r w:rsidRPr="00FB2F33">
        <w:rPr>
          <w:rFonts w:ascii="Times New Roman" w:hAnsi="Times New Roman" w:cs="Times New Roman"/>
          <w:b/>
          <w:bCs/>
          <w:color w:val="000000"/>
          <w:sz w:val="28"/>
          <w:szCs w:val="28"/>
        </w:rPr>
        <w:t>Статья 1073.</w:t>
      </w:r>
      <w:r w:rsidRPr="00FB2F33">
        <w:rPr>
          <w:rFonts w:ascii="Times New Roman" w:hAnsi="Times New Roman" w:cs="Times New Roman"/>
          <w:b/>
          <w:color w:val="000000"/>
          <w:sz w:val="28"/>
          <w:szCs w:val="28"/>
        </w:rPr>
        <w:t xml:space="preserve"> Ответственность за вред, причиненный несовершеннолетними в возрасте до четырнадцати лет</w:t>
      </w:r>
    </w:p>
    <w:p w:rsidR="00A35EE4" w:rsidRPr="00FB2F33" w:rsidRDefault="00A35EE4" w:rsidP="00B765C2">
      <w:pPr>
        <w:widowControl/>
        <w:ind w:firstLine="567"/>
        <w:jc w:val="both"/>
        <w:rPr>
          <w:rFonts w:ascii="Times New Roman" w:hAnsi="Times New Roman" w:cs="Times New Roman"/>
          <w:color w:val="000000"/>
          <w:sz w:val="28"/>
          <w:szCs w:val="28"/>
        </w:rPr>
      </w:pPr>
      <w:bookmarkStart w:id="61" w:name="sub_10731"/>
      <w:bookmarkEnd w:id="60"/>
      <w:r w:rsidRPr="00FB2F33">
        <w:rPr>
          <w:rFonts w:ascii="Times New Roman" w:hAnsi="Times New Roman" w:cs="Times New Roman"/>
          <w:color w:val="000000"/>
          <w:sz w:val="28"/>
          <w:szCs w:val="28"/>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bookmarkEnd w:id="61"/>
    <w:p w:rsidR="00A35EE4" w:rsidRPr="00FB2F33" w:rsidRDefault="00A35EE4" w:rsidP="00B765C2">
      <w:pPr>
        <w:widowControl/>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24" w:history="1">
        <w:r w:rsidRPr="00FB2F33">
          <w:rPr>
            <w:rFonts w:ascii="Times New Roman" w:hAnsi="Times New Roman" w:cs="Times New Roman"/>
            <w:color w:val="000000"/>
            <w:sz w:val="28"/>
            <w:szCs w:val="28"/>
          </w:rPr>
          <w:t>статья 155.1</w:t>
        </w:r>
      </w:hyperlink>
      <w:r w:rsidRPr="00FB2F33">
        <w:rPr>
          <w:rFonts w:ascii="Times New Roman" w:hAnsi="Times New Roman" w:cs="Times New Roman"/>
          <w:color w:val="000000"/>
          <w:sz w:val="28"/>
          <w:szCs w:val="28"/>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A35EE4" w:rsidRPr="00FB2F33" w:rsidRDefault="00A35EE4" w:rsidP="00B765C2">
      <w:pPr>
        <w:widowControl/>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w:t>
      </w:r>
      <w:r w:rsidRPr="00FB2F33">
        <w:rPr>
          <w:rFonts w:ascii="Times New Roman" w:hAnsi="Times New Roman" w:cs="Times New Roman"/>
          <w:color w:val="000000"/>
          <w:sz w:val="28"/>
          <w:szCs w:val="28"/>
        </w:rPr>
        <w:lastRenderedPageBreak/>
        <w:t>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A35EE4" w:rsidRPr="00FB2F33" w:rsidRDefault="00A35EE4" w:rsidP="00B765C2">
      <w:pPr>
        <w:widowControl/>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A35EE4" w:rsidRPr="00FB2F33" w:rsidRDefault="00A35EE4" w:rsidP="00B765C2">
      <w:pPr>
        <w:widowControl/>
        <w:ind w:firstLine="567"/>
        <w:jc w:val="both"/>
        <w:rPr>
          <w:rFonts w:ascii="Times New Roman" w:hAnsi="Times New Roman" w:cs="Times New Roman"/>
          <w:color w:val="000000"/>
          <w:sz w:val="28"/>
          <w:szCs w:val="28"/>
        </w:rPr>
      </w:pPr>
      <w:bookmarkStart w:id="62" w:name="sub_107342"/>
      <w:r w:rsidRPr="00FB2F33">
        <w:rPr>
          <w:rFonts w:ascii="Times New Roman" w:hAnsi="Times New Roman" w:cs="Times New Roman"/>
          <w:color w:val="000000"/>
          <w:sz w:val="28"/>
          <w:szCs w:val="28"/>
        </w:rPr>
        <w:t>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B2F33" w:rsidRPr="00FB2F33" w:rsidRDefault="00FB2F33" w:rsidP="00DF19D8">
      <w:pPr>
        <w:widowControl/>
        <w:jc w:val="both"/>
        <w:rPr>
          <w:rFonts w:ascii="Times New Roman" w:hAnsi="Times New Roman" w:cs="Times New Roman"/>
          <w:b/>
          <w:bCs/>
          <w:color w:val="000000"/>
          <w:sz w:val="28"/>
          <w:szCs w:val="28"/>
        </w:rPr>
      </w:pPr>
      <w:bookmarkStart w:id="63" w:name="sub_1074"/>
      <w:bookmarkEnd w:id="62"/>
    </w:p>
    <w:p w:rsidR="00A35EE4" w:rsidRPr="00FB2F33" w:rsidRDefault="00A35EE4" w:rsidP="00B765C2">
      <w:pPr>
        <w:widowControl/>
        <w:ind w:firstLine="567"/>
        <w:jc w:val="both"/>
        <w:rPr>
          <w:rFonts w:ascii="Times New Roman" w:hAnsi="Times New Roman" w:cs="Times New Roman"/>
          <w:b/>
          <w:color w:val="000000"/>
          <w:sz w:val="28"/>
          <w:szCs w:val="28"/>
        </w:rPr>
      </w:pPr>
      <w:r w:rsidRPr="00FB2F33">
        <w:rPr>
          <w:rFonts w:ascii="Times New Roman" w:hAnsi="Times New Roman" w:cs="Times New Roman"/>
          <w:b/>
          <w:bCs/>
          <w:color w:val="000000"/>
          <w:sz w:val="28"/>
          <w:szCs w:val="28"/>
        </w:rPr>
        <w:t>Статья 1074.</w:t>
      </w:r>
      <w:r w:rsidRPr="00FB2F33">
        <w:rPr>
          <w:rFonts w:ascii="Times New Roman" w:hAnsi="Times New Roman" w:cs="Times New Roman"/>
          <w:b/>
          <w:color w:val="000000"/>
          <w:sz w:val="28"/>
          <w:szCs w:val="28"/>
        </w:rPr>
        <w:t xml:space="preserve"> Ответственность за вред, причиненный несовершеннолетними в возрасте от четырнадцати до восемнадцати лет</w:t>
      </w:r>
    </w:p>
    <w:p w:rsidR="00A35EE4" w:rsidRPr="00FB2F33" w:rsidRDefault="00A35EE4" w:rsidP="00B765C2">
      <w:pPr>
        <w:widowControl/>
        <w:ind w:firstLine="567"/>
        <w:jc w:val="both"/>
        <w:rPr>
          <w:rFonts w:ascii="Times New Roman" w:hAnsi="Times New Roman" w:cs="Times New Roman"/>
          <w:b/>
          <w:color w:val="000000"/>
          <w:sz w:val="28"/>
          <w:szCs w:val="28"/>
        </w:rPr>
      </w:pPr>
    </w:p>
    <w:bookmarkStart w:id="64" w:name="sub_10741"/>
    <w:bookmarkEnd w:id="63"/>
    <w:p w:rsidR="00A35EE4" w:rsidRPr="00FB2F33" w:rsidRDefault="00A35EE4" w:rsidP="00B765C2">
      <w:pPr>
        <w:widowControl/>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fldChar w:fldCharType="begin"/>
      </w:r>
      <w:r w:rsidRPr="00FB2F33">
        <w:rPr>
          <w:rFonts w:ascii="Times New Roman" w:hAnsi="Times New Roman" w:cs="Times New Roman"/>
          <w:color w:val="000000"/>
          <w:sz w:val="28"/>
          <w:szCs w:val="28"/>
        </w:rPr>
        <w:instrText>HYPERLINK "garantF1://12082757.40"</w:instrText>
      </w:r>
      <w:r w:rsidRPr="00FB2F33">
        <w:rPr>
          <w:rFonts w:ascii="Times New Roman" w:hAnsi="Times New Roman" w:cs="Times New Roman"/>
          <w:color w:val="000000"/>
          <w:sz w:val="28"/>
          <w:szCs w:val="28"/>
        </w:rPr>
        <w:fldChar w:fldCharType="separate"/>
      </w:r>
      <w:r w:rsidRPr="00FB2F33">
        <w:rPr>
          <w:rFonts w:ascii="Times New Roman" w:hAnsi="Times New Roman" w:cs="Times New Roman"/>
          <w:color w:val="000000"/>
          <w:sz w:val="28"/>
          <w:szCs w:val="28"/>
        </w:rPr>
        <w:t>1.</w:t>
      </w:r>
      <w:r w:rsidRPr="00FB2F33">
        <w:rPr>
          <w:rFonts w:ascii="Times New Roman" w:hAnsi="Times New Roman" w:cs="Times New Roman"/>
          <w:color w:val="000000"/>
          <w:sz w:val="28"/>
          <w:szCs w:val="28"/>
        </w:rPr>
        <w:fldChar w:fldCharType="end"/>
      </w:r>
      <w:r w:rsidRPr="00FB2F33">
        <w:rPr>
          <w:rFonts w:ascii="Times New Roman" w:hAnsi="Times New Roman" w:cs="Times New Roman"/>
          <w:color w:val="000000"/>
          <w:sz w:val="28"/>
          <w:szCs w:val="28"/>
        </w:rPr>
        <w:t xml:space="preserve"> Несовершеннолетние в возрасте от четырнадцати до восемнадцати лет самостоятельно несут ответственность за причиненный вред на общих основаниях.</w:t>
      </w:r>
    </w:p>
    <w:bookmarkEnd w:id="64"/>
    <w:p w:rsidR="00A35EE4" w:rsidRPr="00FB2F33" w:rsidRDefault="00A35EE4" w:rsidP="00B765C2">
      <w:pPr>
        <w:widowControl/>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35EE4" w:rsidRPr="00FB2F33" w:rsidRDefault="00A35EE4" w:rsidP="00B765C2">
      <w:pPr>
        <w:widowControl/>
        <w:ind w:firstLine="567"/>
        <w:jc w:val="both"/>
        <w:rPr>
          <w:rFonts w:ascii="Times New Roman" w:hAnsi="Times New Roman" w:cs="Times New Roman"/>
          <w:color w:val="000000"/>
          <w:sz w:val="28"/>
          <w:szCs w:val="28"/>
        </w:rPr>
      </w:pPr>
      <w:bookmarkStart w:id="65" w:name="sub_107422"/>
      <w:r w:rsidRPr="00FB2F33">
        <w:rPr>
          <w:rFonts w:ascii="Times New Roman" w:hAnsi="Times New Roman" w:cs="Times New Roman"/>
          <w:color w:val="000000"/>
          <w:sz w:val="28"/>
          <w:szCs w:val="28"/>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25" w:history="1">
        <w:r w:rsidRPr="00FB2F33">
          <w:rPr>
            <w:rFonts w:ascii="Times New Roman" w:hAnsi="Times New Roman" w:cs="Times New Roman"/>
            <w:color w:val="000000"/>
            <w:sz w:val="28"/>
            <w:szCs w:val="28"/>
          </w:rPr>
          <w:t>статья 155.1</w:t>
        </w:r>
      </w:hyperlink>
      <w:r w:rsidRPr="00FB2F33">
        <w:rPr>
          <w:rFonts w:ascii="Times New Roman" w:hAnsi="Times New Roman" w:cs="Times New Roman"/>
          <w:color w:val="000000"/>
          <w:sz w:val="28"/>
          <w:szCs w:val="28"/>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bookmarkEnd w:id="65"/>
    <w:p w:rsidR="00A35EE4" w:rsidRDefault="00A35EE4" w:rsidP="00B765C2">
      <w:pPr>
        <w:widowControl/>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DF19D8" w:rsidRPr="00FB2F33" w:rsidRDefault="00DF19D8" w:rsidP="00B765C2">
      <w:pPr>
        <w:widowControl/>
        <w:ind w:firstLine="567"/>
        <w:jc w:val="both"/>
        <w:rPr>
          <w:rFonts w:ascii="Times New Roman" w:hAnsi="Times New Roman" w:cs="Times New Roman"/>
          <w:color w:val="000000"/>
          <w:sz w:val="28"/>
          <w:szCs w:val="28"/>
        </w:rPr>
      </w:pPr>
    </w:p>
    <w:p w:rsidR="00A35EE4" w:rsidRDefault="00A35EE4" w:rsidP="00DF19D8">
      <w:pPr>
        <w:widowControl/>
        <w:spacing w:before="75"/>
        <w:ind w:firstLine="567"/>
        <w:jc w:val="both"/>
        <w:rPr>
          <w:rFonts w:ascii="Times New Roman" w:hAnsi="Times New Roman" w:cs="Times New Roman"/>
          <w:b/>
          <w:color w:val="000000"/>
          <w:sz w:val="28"/>
          <w:szCs w:val="28"/>
        </w:rPr>
      </w:pPr>
      <w:bookmarkStart w:id="66" w:name="sub_1075"/>
      <w:r w:rsidRPr="00FB2F33">
        <w:rPr>
          <w:rFonts w:ascii="Times New Roman" w:hAnsi="Times New Roman" w:cs="Times New Roman"/>
          <w:b/>
          <w:bCs/>
          <w:color w:val="000000"/>
          <w:sz w:val="28"/>
          <w:szCs w:val="28"/>
        </w:rPr>
        <w:t>Статья 1075.</w:t>
      </w:r>
      <w:r w:rsidRPr="00FB2F33">
        <w:rPr>
          <w:rFonts w:ascii="Times New Roman" w:hAnsi="Times New Roman" w:cs="Times New Roman"/>
          <w:b/>
          <w:color w:val="000000"/>
          <w:sz w:val="28"/>
          <w:szCs w:val="28"/>
        </w:rPr>
        <w:t xml:space="preserve"> Ответственность родителей, лишенных родительских прав, за вред, причиненный несовершеннолетними</w:t>
      </w:r>
    </w:p>
    <w:bookmarkEnd w:id="66"/>
    <w:p w:rsidR="00A35EE4" w:rsidRPr="00FB2F33" w:rsidRDefault="00A35EE4" w:rsidP="00B765C2">
      <w:pPr>
        <w:widowControl/>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 xml:space="preserve">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w:t>
      </w:r>
      <w:r w:rsidRPr="00FB2F33">
        <w:rPr>
          <w:rFonts w:ascii="Times New Roman" w:hAnsi="Times New Roman" w:cs="Times New Roman"/>
          <w:color w:val="000000"/>
          <w:sz w:val="28"/>
          <w:szCs w:val="28"/>
        </w:rPr>
        <w:lastRenderedPageBreak/>
        <w:t>повлекшее причинение вреда, явилось следствием ненадлежащего осуществления родительских обязанностей.</w:t>
      </w:r>
    </w:p>
    <w:p w:rsidR="00A35EE4" w:rsidRDefault="00A35EE4" w:rsidP="00B765C2">
      <w:pPr>
        <w:widowControl/>
        <w:ind w:firstLine="567"/>
        <w:jc w:val="both"/>
        <w:rPr>
          <w:rFonts w:ascii="Times New Roman" w:hAnsi="Times New Roman" w:cs="Times New Roman"/>
          <w:b/>
          <w:color w:val="000000"/>
          <w:sz w:val="28"/>
          <w:szCs w:val="28"/>
        </w:rPr>
      </w:pPr>
      <w:r w:rsidRPr="00FB2F33">
        <w:rPr>
          <w:rFonts w:ascii="Times New Roman" w:hAnsi="Times New Roman" w:cs="Times New Roman"/>
          <w:b/>
          <w:bCs/>
          <w:color w:val="000000"/>
          <w:sz w:val="28"/>
          <w:szCs w:val="28"/>
        </w:rPr>
        <w:t>Статья 1076.</w:t>
      </w:r>
      <w:r w:rsidRPr="00FB2F33">
        <w:rPr>
          <w:rFonts w:ascii="Times New Roman" w:hAnsi="Times New Roman" w:cs="Times New Roman"/>
          <w:b/>
          <w:color w:val="000000"/>
          <w:sz w:val="28"/>
          <w:szCs w:val="28"/>
        </w:rPr>
        <w:t xml:space="preserve"> Ответственность за вред, причиненный гражданином, признанным недееспособным</w:t>
      </w:r>
    </w:p>
    <w:p w:rsidR="00DF19D8" w:rsidRPr="00FB2F33" w:rsidRDefault="00DF19D8" w:rsidP="00B765C2">
      <w:pPr>
        <w:widowControl/>
        <w:ind w:firstLine="567"/>
        <w:jc w:val="both"/>
        <w:rPr>
          <w:rFonts w:ascii="Times New Roman" w:hAnsi="Times New Roman" w:cs="Times New Roman"/>
          <w:b/>
          <w:color w:val="000000"/>
          <w:sz w:val="28"/>
          <w:szCs w:val="28"/>
        </w:rPr>
      </w:pPr>
    </w:p>
    <w:p w:rsidR="00A35EE4" w:rsidRPr="00FB2F33" w:rsidRDefault="00A35EE4" w:rsidP="00B765C2">
      <w:pPr>
        <w:widowControl/>
        <w:ind w:firstLine="567"/>
        <w:jc w:val="both"/>
        <w:rPr>
          <w:rFonts w:ascii="Times New Roman" w:hAnsi="Times New Roman" w:cs="Times New Roman"/>
          <w:color w:val="000000"/>
          <w:sz w:val="28"/>
          <w:szCs w:val="28"/>
        </w:rPr>
      </w:pPr>
      <w:bookmarkStart w:id="67" w:name="sub_10761"/>
      <w:r w:rsidRPr="00FB2F33">
        <w:rPr>
          <w:rFonts w:ascii="Times New Roman" w:hAnsi="Times New Roman" w:cs="Times New Roman"/>
          <w:color w:val="000000"/>
          <w:sz w:val="28"/>
          <w:szCs w:val="28"/>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A35EE4" w:rsidRPr="00FB2F33" w:rsidRDefault="00A35EE4" w:rsidP="00B765C2">
      <w:pPr>
        <w:widowControl/>
        <w:ind w:firstLine="567"/>
        <w:jc w:val="both"/>
        <w:rPr>
          <w:rFonts w:ascii="Times New Roman" w:hAnsi="Times New Roman" w:cs="Times New Roman"/>
          <w:color w:val="000000"/>
          <w:sz w:val="28"/>
          <w:szCs w:val="28"/>
        </w:rPr>
      </w:pPr>
      <w:bookmarkStart w:id="68" w:name="sub_10762"/>
      <w:bookmarkEnd w:id="67"/>
      <w:r w:rsidRPr="00FB2F33">
        <w:rPr>
          <w:rFonts w:ascii="Times New Roman" w:hAnsi="Times New Roman" w:cs="Times New Roman"/>
          <w:color w:val="000000"/>
          <w:sz w:val="28"/>
          <w:szCs w:val="28"/>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A35EE4" w:rsidRPr="00FB2F33" w:rsidRDefault="00A35EE4" w:rsidP="00B765C2">
      <w:pPr>
        <w:widowControl/>
        <w:ind w:firstLine="567"/>
        <w:jc w:val="both"/>
        <w:rPr>
          <w:rFonts w:ascii="Times New Roman" w:hAnsi="Times New Roman" w:cs="Times New Roman"/>
          <w:color w:val="000000"/>
          <w:sz w:val="28"/>
          <w:szCs w:val="28"/>
        </w:rPr>
      </w:pPr>
      <w:bookmarkStart w:id="69" w:name="sub_10763"/>
      <w:bookmarkEnd w:id="68"/>
      <w:r w:rsidRPr="00FB2F33">
        <w:rPr>
          <w:rFonts w:ascii="Times New Roman" w:hAnsi="Times New Roman" w:cs="Times New Roman"/>
          <w:color w:val="000000"/>
          <w:sz w:val="28"/>
          <w:szCs w:val="28"/>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bookmarkEnd w:id="69"/>
    <w:p w:rsidR="00A35EE4" w:rsidRPr="00FB2F33" w:rsidRDefault="00A35EE4" w:rsidP="00B765C2">
      <w:pPr>
        <w:widowControl/>
        <w:ind w:firstLine="567"/>
        <w:jc w:val="both"/>
        <w:rPr>
          <w:rFonts w:ascii="Times New Roman" w:hAnsi="Times New Roman" w:cs="Times New Roman"/>
          <w:bCs/>
          <w:color w:val="000000"/>
          <w:sz w:val="28"/>
          <w:szCs w:val="28"/>
        </w:rPr>
      </w:pPr>
    </w:p>
    <w:p w:rsidR="00A35EE4" w:rsidRDefault="00A35EE4" w:rsidP="00B765C2">
      <w:pPr>
        <w:widowControl/>
        <w:ind w:firstLine="567"/>
        <w:jc w:val="both"/>
        <w:rPr>
          <w:rFonts w:ascii="Times New Roman" w:hAnsi="Times New Roman" w:cs="Times New Roman"/>
          <w:b/>
          <w:color w:val="000000"/>
          <w:sz w:val="28"/>
          <w:szCs w:val="28"/>
        </w:rPr>
      </w:pPr>
      <w:r w:rsidRPr="00FB2F33">
        <w:rPr>
          <w:rFonts w:ascii="Times New Roman" w:hAnsi="Times New Roman" w:cs="Times New Roman"/>
          <w:b/>
          <w:bCs/>
          <w:color w:val="000000"/>
          <w:sz w:val="28"/>
          <w:szCs w:val="28"/>
        </w:rPr>
        <w:t>Статья 1081.</w:t>
      </w:r>
      <w:r w:rsidRPr="00FB2F33">
        <w:rPr>
          <w:rFonts w:ascii="Times New Roman" w:hAnsi="Times New Roman" w:cs="Times New Roman"/>
          <w:b/>
          <w:color w:val="000000"/>
          <w:sz w:val="28"/>
          <w:szCs w:val="28"/>
        </w:rPr>
        <w:t xml:space="preserve"> Право регресса к лицу, причинившему вред</w:t>
      </w:r>
    </w:p>
    <w:p w:rsidR="00DF19D8" w:rsidRPr="00FB2F33" w:rsidRDefault="00DF19D8" w:rsidP="00B765C2">
      <w:pPr>
        <w:widowControl/>
        <w:ind w:firstLine="567"/>
        <w:jc w:val="both"/>
        <w:rPr>
          <w:rFonts w:ascii="Times New Roman" w:hAnsi="Times New Roman" w:cs="Times New Roman"/>
          <w:b/>
          <w:color w:val="000000"/>
          <w:sz w:val="28"/>
          <w:szCs w:val="28"/>
        </w:rPr>
      </w:pPr>
    </w:p>
    <w:p w:rsidR="00A35EE4" w:rsidRPr="00FB2F33" w:rsidRDefault="00A35EE4" w:rsidP="00B765C2">
      <w:pPr>
        <w:widowControl/>
        <w:ind w:firstLine="567"/>
        <w:jc w:val="both"/>
        <w:rPr>
          <w:rFonts w:ascii="Times New Roman" w:hAnsi="Times New Roman" w:cs="Times New Roman"/>
          <w:color w:val="000000"/>
          <w:sz w:val="28"/>
          <w:szCs w:val="28"/>
        </w:rPr>
      </w:pPr>
      <w:bookmarkStart w:id="70" w:name="sub_10811"/>
      <w:r w:rsidRPr="00FB2F33">
        <w:rPr>
          <w:rFonts w:ascii="Times New Roman" w:hAnsi="Times New Roman" w:cs="Times New Roman"/>
          <w:color w:val="000000"/>
          <w:sz w:val="28"/>
          <w:szCs w:val="28"/>
        </w:rP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A35EE4" w:rsidRPr="00FB2F33" w:rsidRDefault="00A35EE4" w:rsidP="00B765C2">
      <w:pPr>
        <w:widowControl/>
        <w:ind w:firstLine="567"/>
        <w:jc w:val="both"/>
        <w:rPr>
          <w:rFonts w:ascii="Times New Roman" w:hAnsi="Times New Roman" w:cs="Times New Roman"/>
          <w:color w:val="000000"/>
          <w:sz w:val="28"/>
          <w:szCs w:val="28"/>
        </w:rPr>
      </w:pPr>
      <w:bookmarkStart w:id="71" w:name="sub_10812"/>
      <w:bookmarkEnd w:id="70"/>
      <w:r w:rsidRPr="00FB2F33">
        <w:rPr>
          <w:rFonts w:ascii="Times New Roman" w:hAnsi="Times New Roman" w:cs="Times New Roman"/>
          <w:color w:val="000000"/>
          <w:sz w:val="28"/>
          <w:szCs w:val="28"/>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bookmarkEnd w:id="71"/>
    <w:p w:rsidR="00A35EE4" w:rsidRPr="00FB2F33" w:rsidRDefault="00A35EE4" w:rsidP="00B765C2">
      <w:pPr>
        <w:widowControl/>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A35EE4" w:rsidRPr="00FB2F33" w:rsidRDefault="00A35EE4" w:rsidP="00B765C2">
      <w:pPr>
        <w:widowControl/>
        <w:ind w:firstLine="567"/>
        <w:jc w:val="both"/>
        <w:rPr>
          <w:rFonts w:ascii="Times New Roman" w:hAnsi="Times New Roman" w:cs="Times New Roman"/>
          <w:color w:val="000000"/>
          <w:sz w:val="28"/>
          <w:szCs w:val="28"/>
        </w:rPr>
      </w:pPr>
      <w:r w:rsidRPr="00FB2F33">
        <w:rPr>
          <w:rFonts w:ascii="Times New Roman" w:hAnsi="Times New Roman" w:cs="Times New Roman"/>
          <w:color w:val="000000"/>
          <w:sz w:val="28"/>
          <w:szCs w:val="28"/>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sub_1069" w:history="1">
        <w:r w:rsidRPr="00FB2F33">
          <w:rPr>
            <w:rFonts w:ascii="Times New Roman" w:hAnsi="Times New Roman" w:cs="Times New Roman"/>
            <w:color w:val="000000"/>
            <w:sz w:val="28"/>
            <w:szCs w:val="28"/>
          </w:rPr>
          <w:t>статьями 1069</w:t>
        </w:r>
      </w:hyperlink>
      <w:r w:rsidRPr="00FB2F33">
        <w:rPr>
          <w:rFonts w:ascii="Times New Roman" w:hAnsi="Times New Roman" w:cs="Times New Roman"/>
          <w:color w:val="000000"/>
          <w:sz w:val="28"/>
          <w:szCs w:val="28"/>
        </w:rPr>
        <w:t xml:space="preserve"> и </w:t>
      </w:r>
      <w:hyperlink w:anchor="sub_1070" w:history="1">
        <w:r w:rsidRPr="00FB2F33">
          <w:rPr>
            <w:rFonts w:ascii="Times New Roman" w:hAnsi="Times New Roman" w:cs="Times New Roman"/>
            <w:color w:val="000000"/>
            <w:sz w:val="28"/>
            <w:szCs w:val="28"/>
          </w:rPr>
          <w:t>1070</w:t>
        </w:r>
      </w:hyperlink>
      <w:r w:rsidRPr="00FB2F33">
        <w:rPr>
          <w:rFonts w:ascii="Times New Roman" w:hAnsi="Times New Roman" w:cs="Times New Roman"/>
          <w:color w:val="000000"/>
          <w:sz w:val="28"/>
          <w:szCs w:val="28"/>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A35EE4" w:rsidRPr="00FB2F33" w:rsidRDefault="00A35EE4" w:rsidP="00B765C2">
      <w:pPr>
        <w:widowControl/>
        <w:ind w:firstLine="567"/>
        <w:jc w:val="both"/>
        <w:rPr>
          <w:rFonts w:ascii="Times New Roman" w:hAnsi="Times New Roman" w:cs="Times New Roman"/>
          <w:color w:val="000000"/>
          <w:sz w:val="28"/>
          <w:szCs w:val="28"/>
        </w:rPr>
      </w:pPr>
      <w:bookmarkStart w:id="72" w:name="sub_10814"/>
      <w:r w:rsidRPr="00FB2F33">
        <w:rPr>
          <w:rFonts w:ascii="Times New Roman" w:hAnsi="Times New Roman" w:cs="Times New Roman"/>
          <w:color w:val="000000"/>
          <w:sz w:val="28"/>
          <w:szCs w:val="28"/>
        </w:rPr>
        <w:t xml:space="preserve">4. Лица, возместившие вред по основаниям, указанным в </w:t>
      </w:r>
      <w:hyperlink w:anchor="sub_1073" w:history="1">
        <w:r w:rsidRPr="00FB2F33">
          <w:rPr>
            <w:rFonts w:ascii="Times New Roman" w:hAnsi="Times New Roman" w:cs="Times New Roman"/>
            <w:color w:val="000000"/>
            <w:sz w:val="28"/>
            <w:szCs w:val="28"/>
          </w:rPr>
          <w:t>статьях 1073 - 1076</w:t>
        </w:r>
      </w:hyperlink>
      <w:r w:rsidRPr="00FB2F33">
        <w:rPr>
          <w:rFonts w:ascii="Times New Roman" w:hAnsi="Times New Roman" w:cs="Times New Roman"/>
          <w:color w:val="000000"/>
          <w:sz w:val="28"/>
          <w:szCs w:val="28"/>
        </w:rPr>
        <w:t xml:space="preserve"> настоящего Кодекса, не имеют права регресса к лицу, причинившему вред.</w:t>
      </w:r>
    </w:p>
    <w:bookmarkEnd w:id="72"/>
    <w:p w:rsidR="00A35EE4" w:rsidRPr="00FB2F33" w:rsidRDefault="00A35EE4" w:rsidP="00B765C2">
      <w:pPr>
        <w:ind w:firstLine="567"/>
        <w:jc w:val="both"/>
        <w:rPr>
          <w:rFonts w:ascii="Times New Roman" w:hAnsi="Times New Roman" w:cs="Times New Roman"/>
          <w:color w:val="000000"/>
          <w:sz w:val="28"/>
          <w:szCs w:val="28"/>
        </w:rPr>
      </w:pPr>
    </w:p>
    <w:p w:rsidR="00A35EE4" w:rsidRPr="00FB2F33" w:rsidRDefault="00A35EE4" w:rsidP="00B765C2">
      <w:pPr>
        <w:ind w:firstLine="567"/>
        <w:jc w:val="both"/>
        <w:rPr>
          <w:rFonts w:ascii="Times New Roman" w:hAnsi="Times New Roman" w:cs="Times New Roman"/>
          <w:color w:val="000000"/>
          <w:sz w:val="28"/>
          <w:szCs w:val="28"/>
        </w:rPr>
      </w:pPr>
    </w:p>
    <w:p w:rsidR="00FB2F33" w:rsidRDefault="00FB2F33" w:rsidP="00B765C2">
      <w:pPr>
        <w:widowControl/>
        <w:autoSpaceDE/>
        <w:autoSpaceDN/>
        <w:adjustRightInd/>
        <w:spacing w:after="200" w:line="276"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35EE4" w:rsidRPr="00FB2F33" w:rsidRDefault="00A35EE4" w:rsidP="00B765C2">
      <w:pPr>
        <w:tabs>
          <w:tab w:val="left" w:pos="1134"/>
        </w:tabs>
        <w:ind w:firstLine="567"/>
        <w:jc w:val="center"/>
        <w:rPr>
          <w:rStyle w:val="a5"/>
          <w:rFonts w:ascii="Times New Roman" w:hAnsi="Times New Roman" w:cs="Times New Roman"/>
          <w:bCs w:val="0"/>
          <w:color w:val="auto"/>
          <w:sz w:val="28"/>
          <w:szCs w:val="28"/>
        </w:rPr>
      </w:pPr>
      <w:r w:rsidRPr="00FB2F33">
        <w:rPr>
          <w:rStyle w:val="a5"/>
          <w:rFonts w:ascii="Times New Roman" w:hAnsi="Times New Roman" w:cs="Times New Roman"/>
          <w:bCs w:val="0"/>
          <w:color w:val="auto"/>
          <w:sz w:val="28"/>
          <w:szCs w:val="28"/>
        </w:rPr>
        <w:lastRenderedPageBreak/>
        <w:t>МУНИЦИПАЛЬНОЕ ОБРАЗОВАТЕЛЬНОЕ УЧРЕЖДЕНИЕ</w:t>
      </w:r>
    </w:p>
    <w:p w:rsidR="00A35EE4" w:rsidRPr="00FB2F33" w:rsidRDefault="00A35EE4" w:rsidP="00B765C2">
      <w:pPr>
        <w:tabs>
          <w:tab w:val="left" w:pos="1134"/>
        </w:tabs>
        <w:ind w:firstLine="567"/>
        <w:jc w:val="center"/>
        <w:rPr>
          <w:rStyle w:val="a5"/>
          <w:rFonts w:ascii="Times New Roman" w:hAnsi="Times New Roman" w:cs="Times New Roman"/>
          <w:bCs w:val="0"/>
          <w:color w:val="auto"/>
          <w:sz w:val="28"/>
          <w:szCs w:val="28"/>
        </w:rPr>
      </w:pPr>
      <w:r w:rsidRPr="00FB2F33">
        <w:rPr>
          <w:rStyle w:val="a5"/>
          <w:rFonts w:ascii="Times New Roman" w:hAnsi="Times New Roman" w:cs="Times New Roman"/>
          <w:bCs w:val="0"/>
          <w:color w:val="auto"/>
          <w:sz w:val="28"/>
          <w:szCs w:val="28"/>
        </w:rPr>
        <w:t>ПУТЯТИНСКАЯ СРЕДНЯЯ ОБЩЕОБРАЗОВАТЕЛЬНАЯ ШКОЛА</w:t>
      </w:r>
    </w:p>
    <w:p w:rsidR="00A35EE4" w:rsidRPr="00FB2F33" w:rsidRDefault="00A35EE4" w:rsidP="00B765C2">
      <w:pPr>
        <w:tabs>
          <w:tab w:val="left" w:pos="1134"/>
        </w:tabs>
        <w:ind w:firstLine="567"/>
        <w:jc w:val="both"/>
        <w:rPr>
          <w:rStyle w:val="a5"/>
          <w:rFonts w:ascii="Times New Roman" w:hAnsi="Times New Roman" w:cs="Times New Roman"/>
          <w:b w:val="0"/>
          <w:bCs w:val="0"/>
          <w:color w:val="auto"/>
          <w:sz w:val="28"/>
          <w:szCs w:val="28"/>
        </w:rPr>
      </w:pPr>
    </w:p>
    <w:tbl>
      <w:tblPr>
        <w:tblW w:w="0" w:type="auto"/>
        <w:tblLook w:val="04A0" w:firstRow="1" w:lastRow="0" w:firstColumn="1" w:lastColumn="0" w:noHBand="0" w:noVBand="1"/>
      </w:tblPr>
      <w:tblGrid>
        <w:gridCol w:w="4951"/>
        <w:gridCol w:w="5469"/>
      </w:tblGrid>
      <w:tr w:rsidR="00A35EE4" w:rsidRPr="00FB2F33" w:rsidTr="00E05748">
        <w:tc>
          <w:tcPr>
            <w:tcW w:w="7393" w:type="dxa"/>
            <w:shd w:val="clear" w:color="auto" w:fill="auto"/>
          </w:tcPr>
          <w:p w:rsidR="00A35EE4" w:rsidRPr="00FB2F33" w:rsidRDefault="00A35EE4" w:rsidP="00B765C2">
            <w:pPr>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Согласовано</w:t>
            </w:r>
            <w:r w:rsidRPr="00FB2F33">
              <w:rPr>
                <w:rFonts w:ascii="Times New Roman" w:hAnsi="Times New Roman" w:cs="Times New Roman"/>
                <w:sz w:val="28"/>
                <w:szCs w:val="28"/>
              </w:rPr>
              <w:tab/>
            </w:r>
          </w:p>
          <w:p w:rsidR="00A35EE4" w:rsidRPr="00FB2F33" w:rsidRDefault="00A35EE4" w:rsidP="00B765C2">
            <w:pPr>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Протокол заседания</w:t>
            </w:r>
          </w:p>
          <w:p w:rsidR="00A35EE4" w:rsidRPr="00FB2F33" w:rsidRDefault="00A35EE4" w:rsidP="00B765C2">
            <w:pPr>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Педагогического совета</w:t>
            </w:r>
          </w:p>
          <w:p w:rsidR="00A35EE4" w:rsidRPr="00FB2F33" w:rsidRDefault="00A35EE4" w:rsidP="00B765C2">
            <w:pPr>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«___» ________20__ г. №___</w:t>
            </w:r>
          </w:p>
        </w:tc>
        <w:tc>
          <w:tcPr>
            <w:tcW w:w="7393" w:type="dxa"/>
            <w:shd w:val="clear" w:color="auto" w:fill="auto"/>
          </w:tcPr>
          <w:p w:rsidR="00A35EE4" w:rsidRPr="00FB2F33" w:rsidRDefault="00A35EE4" w:rsidP="00B765C2">
            <w:pPr>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Утверждаю</w:t>
            </w:r>
          </w:p>
          <w:p w:rsidR="00A35EE4" w:rsidRPr="00FB2F33" w:rsidRDefault="00A35EE4" w:rsidP="00B765C2">
            <w:pPr>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Директор МОУ Путятинская СОШ</w:t>
            </w:r>
          </w:p>
          <w:p w:rsidR="00A35EE4" w:rsidRPr="00FB2F33" w:rsidRDefault="00A35EE4" w:rsidP="00B765C2">
            <w:pPr>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____________ О.А. Грек</w:t>
            </w:r>
          </w:p>
          <w:p w:rsidR="00A35EE4" w:rsidRPr="00FB2F33" w:rsidRDefault="00A35EE4" w:rsidP="00B765C2">
            <w:pPr>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«___»____________20__г.</w:t>
            </w:r>
          </w:p>
          <w:p w:rsidR="00A35EE4" w:rsidRPr="00FB2F33" w:rsidRDefault="00A35EE4" w:rsidP="00B765C2">
            <w:pPr>
              <w:tabs>
                <w:tab w:val="left" w:pos="1134"/>
              </w:tabs>
              <w:ind w:firstLine="567"/>
              <w:jc w:val="both"/>
              <w:rPr>
                <w:rFonts w:ascii="Times New Roman" w:hAnsi="Times New Roman" w:cs="Times New Roman"/>
                <w:sz w:val="28"/>
                <w:szCs w:val="28"/>
              </w:rPr>
            </w:pPr>
          </w:p>
        </w:tc>
      </w:tr>
    </w:tbl>
    <w:p w:rsidR="00A35EE4" w:rsidRPr="00FB2F33" w:rsidRDefault="00A35EE4" w:rsidP="00B765C2">
      <w:pPr>
        <w:widowControl/>
        <w:ind w:firstLine="567"/>
        <w:jc w:val="both"/>
        <w:rPr>
          <w:rFonts w:ascii="Times New Roman" w:eastAsia="Calibri" w:hAnsi="Times New Roman" w:cs="Times New Roman"/>
          <w:b/>
          <w:sz w:val="28"/>
          <w:szCs w:val="28"/>
        </w:rPr>
      </w:pPr>
    </w:p>
    <w:p w:rsidR="00A35EE4" w:rsidRPr="00FB2F33" w:rsidRDefault="00A35EE4" w:rsidP="00B765C2">
      <w:pPr>
        <w:widowControl/>
        <w:ind w:firstLine="567"/>
        <w:jc w:val="center"/>
        <w:rPr>
          <w:rFonts w:ascii="Times New Roman" w:eastAsia="Calibri" w:hAnsi="Times New Roman" w:cs="Times New Roman"/>
          <w:b/>
          <w:sz w:val="28"/>
          <w:szCs w:val="28"/>
        </w:rPr>
      </w:pPr>
      <w:r w:rsidRPr="00FB2F33">
        <w:rPr>
          <w:rFonts w:ascii="Times New Roman" w:eastAsia="Calibri" w:hAnsi="Times New Roman" w:cs="Times New Roman"/>
          <w:b/>
          <w:sz w:val="28"/>
          <w:szCs w:val="28"/>
        </w:rPr>
        <w:t>ПОЛОЖЕНИЕ</w:t>
      </w:r>
    </w:p>
    <w:p w:rsidR="00A35EE4" w:rsidRPr="00FB2F33" w:rsidRDefault="00A35EE4" w:rsidP="00B765C2">
      <w:pPr>
        <w:widowControl/>
        <w:ind w:firstLine="567"/>
        <w:jc w:val="center"/>
        <w:rPr>
          <w:rFonts w:ascii="Times New Roman" w:eastAsia="Calibri" w:hAnsi="Times New Roman" w:cs="Times New Roman"/>
          <w:b/>
          <w:sz w:val="28"/>
          <w:szCs w:val="28"/>
        </w:rPr>
      </w:pPr>
      <w:r w:rsidRPr="00FB2F33">
        <w:rPr>
          <w:rFonts w:ascii="Times New Roman" w:eastAsia="Calibri" w:hAnsi="Times New Roman" w:cs="Times New Roman"/>
          <w:b/>
          <w:sz w:val="28"/>
          <w:szCs w:val="28"/>
        </w:rPr>
        <w:t>о правилах поведения обучающихся образовательного учреждения</w:t>
      </w:r>
    </w:p>
    <w:p w:rsidR="00A35EE4" w:rsidRPr="00FB2F33" w:rsidRDefault="00A35EE4" w:rsidP="00B765C2">
      <w:pPr>
        <w:widowControl/>
        <w:ind w:firstLine="567"/>
        <w:jc w:val="both"/>
        <w:rPr>
          <w:rFonts w:ascii="Times New Roman" w:eastAsia="Calibri" w:hAnsi="Times New Roman" w:cs="Times New Roman"/>
          <w:sz w:val="28"/>
          <w:szCs w:val="28"/>
        </w:rPr>
      </w:pP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r w:rsidRPr="00FB2F33">
        <w:rPr>
          <w:rFonts w:ascii="Times New Roman" w:hAnsi="Times New Roman" w:cs="Times New Roman"/>
          <w:sz w:val="28"/>
          <w:szCs w:val="28"/>
        </w:rPr>
        <w:t xml:space="preserve">Правила поведения учащихся обсуждались на классных ученических собраниях Путятинской средней общеобразовательной школы (далее </w:t>
      </w:r>
      <w:r w:rsidRPr="00FB2F33">
        <w:rPr>
          <w:rFonts w:ascii="Times New Roman" w:hAnsi="Times New Roman" w:cs="Times New Roman"/>
          <w:sz w:val="28"/>
          <w:szCs w:val="28"/>
          <w:lang w:val="ru-RU"/>
        </w:rPr>
        <w:t xml:space="preserve">- </w:t>
      </w:r>
      <w:r w:rsidRPr="00FB2F33">
        <w:rPr>
          <w:rFonts w:ascii="Times New Roman" w:hAnsi="Times New Roman" w:cs="Times New Roman"/>
          <w:sz w:val="28"/>
          <w:szCs w:val="28"/>
        </w:rPr>
        <w:t>Учреждение), заседаниях общешкольного родительского собрания, родительского комитета, педагогического и Попечительского советов.</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numPr>
          <w:ilvl w:val="0"/>
          <w:numId w:val="1"/>
        </w:numPr>
        <w:tabs>
          <w:tab w:val="left" w:pos="1134"/>
        </w:tabs>
        <w:ind w:left="0" w:firstLine="567"/>
        <w:jc w:val="center"/>
        <w:rPr>
          <w:rFonts w:ascii="Times New Roman" w:hAnsi="Times New Roman" w:cs="Times New Roman"/>
          <w:b/>
          <w:sz w:val="28"/>
          <w:szCs w:val="28"/>
          <w:lang w:val="ru-RU"/>
        </w:rPr>
      </w:pPr>
      <w:bookmarkStart w:id="73" w:name="bookmark1"/>
      <w:r w:rsidRPr="00FB2F33">
        <w:rPr>
          <w:rFonts w:ascii="Times New Roman" w:hAnsi="Times New Roman" w:cs="Times New Roman"/>
          <w:b/>
          <w:sz w:val="28"/>
          <w:szCs w:val="28"/>
        </w:rPr>
        <w:t>Общие положения</w:t>
      </w:r>
      <w:bookmarkEnd w:id="73"/>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Время прихода в образовательное Учреждение за 15-20 минут до начала занятий. Учащиеся приходят в образовательное Учреждение в скромной чистой, выглаженной одежде. Одежда должна соответствовать возрасту обучающегося.</w:t>
      </w: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Учащийся снимает верхнюю одежду в раздевалке образовательного Учреждения, в месте, предназначенном для учащихся этого класса.</w:t>
      </w: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В помещении образовательного учреждения все ученики ходят в сменной обуви. Сменной может быть обувь, в которой ученик не шел по улице. Сменная обувь необходима, прежде всего, для сохранения здоровья самого обучающегося. Обувь, в которой ученик шел по улице, храниться в раздевалке вместе с верхней одеждой в специальном мешке, на котором написана фамилия обучающегося и его класс.</w:t>
      </w: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Для занятий физической культурой и для уроков технологии и обслуживающего труда должны быть соответствующая спортивная одежда и обувь, халат с застегивающимися рукавами для мальчиков и фартук для девочек.</w:t>
      </w: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Нахождение в образовательном Учреждении в верхней одежде не допускается.</w:t>
      </w: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Учащимся не рекомендуется употреблять излишнюю косметику и носит большое количество украшений. Ученик приходит в образовательное Учреждение для ежедневной работы. Он должен выглядеть красиво и достойно.</w:t>
      </w: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На торжественные мероприятия, вечера отдыха и дискотеки ученики приходят в удобной для этих мероприятий одежде.</w:t>
      </w: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В случае пропуска занятий ученик обязан предоставить классному руководителю медицинскую справку о причинах пропуска и о том, что теперь по состоянию здоровья он может посещать школу.</w:t>
      </w: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В течение учебного дня учащийся имеет право уйти из образовательного Учреждения по медицинской справке, записке от члена администрации образовательного Учреждения или классного руководителя.</w:t>
      </w: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lastRenderedPageBreak/>
        <w:t>Учащийся должен уважительно относиться к старшим и младшим по возрасту и своим ровесникам.</w:t>
      </w: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 xml:space="preserve">Обучающимся </w:t>
      </w:r>
      <w:r w:rsidRPr="00FB2F33">
        <w:rPr>
          <w:rStyle w:val="2"/>
          <w:rFonts w:eastAsia="Arial Unicode MS"/>
          <w:b/>
          <w:sz w:val="28"/>
          <w:szCs w:val="28"/>
        </w:rPr>
        <w:t>категорически запрещается</w:t>
      </w:r>
      <w:r w:rsidRPr="00FB2F33">
        <w:rPr>
          <w:rFonts w:ascii="Times New Roman" w:hAnsi="Times New Roman" w:cs="Times New Roman"/>
          <w:sz w:val="28"/>
          <w:szCs w:val="28"/>
        </w:rPr>
        <w:t>:</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приносит, передавать или использовать оружие, взрывчатые вещества, газовые баллончики, токсические и наркотические вещества, спиртные напитки; использовать любые средства и вещества, которые могут привести к взрывам и пожарам, нанести вред здоровью окружающим;</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r w:rsidRPr="00FB2F33">
        <w:rPr>
          <w:rFonts w:ascii="Times New Roman" w:hAnsi="Times New Roman" w:cs="Times New Roman"/>
          <w:sz w:val="28"/>
          <w:szCs w:val="28"/>
        </w:rPr>
        <w:t>применять физическую силу для выяснения отношений, запугивания и вымогательства;</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производить любые действия, влекущие за собой опасные последствия для окружающих.</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1.12. </w:t>
      </w:r>
      <w:r w:rsidRPr="00FB2F33">
        <w:rPr>
          <w:rFonts w:ascii="Times New Roman" w:hAnsi="Times New Roman" w:cs="Times New Roman"/>
          <w:sz w:val="28"/>
          <w:szCs w:val="28"/>
        </w:rPr>
        <w:t xml:space="preserve">Учащимся образовательного Учреждения </w:t>
      </w:r>
      <w:r w:rsidRPr="00FB2F33">
        <w:rPr>
          <w:rStyle w:val="3"/>
          <w:rFonts w:eastAsia="Arial Unicode MS"/>
          <w:b/>
          <w:sz w:val="28"/>
          <w:szCs w:val="28"/>
        </w:rPr>
        <w:t>не разрешается</w:t>
      </w:r>
      <w:r w:rsidRPr="00FB2F33">
        <w:rPr>
          <w:rFonts w:ascii="Times New Roman" w:hAnsi="Times New Roman" w:cs="Times New Roman"/>
          <w:b/>
          <w:sz w:val="28"/>
          <w:szCs w:val="28"/>
        </w:rPr>
        <w:t xml:space="preserve"> </w:t>
      </w:r>
      <w:r w:rsidRPr="00FB2F33">
        <w:rPr>
          <w:rFonts w:ascii="Times New Roman" w:hAnsi="Times New Roman" w:cs="Times New Roman"/>
          <w:sz w:val="28"/>
          <w:szCs w:val="28"/>
        </w:rPr>
        <w:t xml:space="preserve">во время уроков и внеклассных мероприятий иметь включенные мобильные телефоны, переговорные устройства и жевать резинку. </w:t>
      </w:r>
      <w:r w:rsidRPr="00FB2F33">
        <w:rPr>
          <w:rStyle w:val="3"/>
          <w:rFonts w:eastAsia="Arial Unicode MS"/>
          <w:b/>
          <w:sz w:val="28"/>
          <w:szCs w:val="28"/>
        </w:rPr>
        <w:t>Запрещается</w:t>
      </w:r>
      <w:r w:rsidRPr="00FB2F33">
        <w:rPr>
          <w:rFonts w:ascii="Times New Roman" w:hAnsi="Times New Roman" w:cs="Times New Roman"/>
          <w:sz w:val="28"/>
          <w:szCs w:val="28"/>
        </w:rPr>
        <w:t xml:space="preserve"> во время уроков использовать видео- и звукозаписывающую аппаратуру, фотоаппараты.</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1.13. </w:t>
      </w:r>
      <w:r w:rsidRPr="00FB2F33">
        <w:rPr>
          <w:rFonts w:ascii="Times New Roman" w:hAnsi="Times New Roman" w:cs="Times New Roman"/>
          <w:sz w:val="28"/>
          <w:szCs w:val="28"/>
        </w:rPr>
        <w:t xml:space="preserve">Ученик </w:t>
      </w:r>
      <w:r w:rsidRPr="00FB2F33">
        <w:rPr>
          <w:rStyle w:val="3"/>
          <w:rFonts w:eastAsia="Arial Unicode MS"/>
          <w:b/>
          <w:sz w:val="28"/>
          <w:szCs w:val="28"/>
        </w:rPr>
        <w:t>обязан</w:t>
      </w:r>
      <w:r w:rsidRPr="00FB2F33">
        <w:rPr>
          <w:rFonts w:ascii="Times New Roman" w:hAnsi="Times New Roman" w:cs="Times New Roman"/>
          <w:sz w:val="28"/>
          <w:szCs w:val="28"/>
        </w:rPr>
        <w:t xml:space="preserve"> предъявить дневник по требованию учителя, иметь все необходимое для работы на уроках, записывать задание на дом, ежедневно выполнять домашние задания.</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1.14.</w:t>
      </w:r>
      <w:r w:rsidRPr="00FB2F33">
        <w:rPr>
          <w:rFonts w:ascii="Times New Roman" w:hAnsi="Times New Roman" w:cs="Times New Roman"/>
          <w:sz w:val="28"/>
          <w:szCs w:val="28"/>
          <w:lang w:val="ru-RU"/>
        </w:rPr>
        <w:t xml:space="preserve"> </w:t>
      </w:r>
      <w:r w:rsidRPr="00FB2F33">
        <w:rPr>
          <w:rStyle w:val="3"/>
          <w:rFonts w:eastAsia="Arial Unicode MS"/>
          <w:b/>
          <w:sz w:val="28"/>
          <w:szCs w:val="28"/>
        </w:rPr>
        <w:t>3апрещается</w:t>
      </w:r>
      <w:r w:rsidRPr="00FB2F33">
        <w:rPr>
          <w:rFonts w:ascii="Times New Roman" w:hAnsi="Times New Roman" w:cs="Times New Roman"/>
          <w:sz w:val="28"/>
          <w:szCs w:val="28"/>
        </w:rPr>
        <w:t xml:space="preserve"> курение во всех помещениях образовательного Учреждения и на территории школьного двора.</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1.15. </w:t>
      </w:r>
      <w:r w:rsidRPr="00FB2F33">
        <w:rPr>
          <w:rFonts w:ascii="Times New Roman" w:hAnsi="Times New Roman" w:cs="Times New Roman"/>
          <w:sz w:val="28"/>
          <w:szCs w:val="28"/>
        </w:rPr>
        <w:t xml:space="preserve">В период отсутствия ученика на занятиях ответственность за прохождение программы, выполнение домашнего задания </w:t>
      </w:r>
      <w:r w:rsidRPr="00FB2F33">
        <w:rPr>
          <w:rFonts w:ascii="Times New Roman" w:hAnsi="Times New Roman" w:cs="Times New Roman"/>
          <w:sz w:val="28"/>
          <w:szCs w:val="28"/>
          <w:lang w:val="ru-RU"/>
        </w:rPr>
        <w:t>л</w:t>
      </w:r>
      <w:r w:rsidRPr="00FB2F33">
        <w:rPr>
          <w:rFonts w:ascii="Times New Roman" w:hAnsi="Times New Roman" w:cs="Times New Roman"/>
          <w:sz w:val="28"/>
          <w:szCs w:val="28"/>
        </w:rPr>
        <w:t>ож</w:t>
      </w:r>
      <w:r w:rsidRPr="00FB2F33">
        <w:rPr>
          <w:rFonts w:ascii="Times New Roman" w:hAnsi="Times New Roman" w:cs="Times New Roman"/>
          <w:sz w:val="28"/>
          <w:szCs w:val="28"/>
          <w:lang w:val="ru-RU"/>
        </w:rPr>
        <w:t>а</w:t>
      </w:r>
      <w:r w:rsidRPr="00FB2F33">
        <w:rPr>
          <w:rFonts w:ascii="Times New Roman" w:hAnsi="Times New Roman" w:cs="Times New Roman"/>
          <w:sz w:val="28"/>
          <w:szCs w:val="28"/>
        </w:rPr>
        <w:t>тся на ученика и его родителей.</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1.16. </w:t>
      </w:r>
      <w:r w:rsidRPr="00FB2F33">
        <w:rPr>
          <w:rFonts w:ascii="Times New Roman" w:hAnsi="Times New Roman" w:cs="Times New Roman"/>
          <w:sz w:val="28"/>
          <w:szCs w:val="28"/>
        </w:rPr>
        <w:t>Учитель ставит в известность классного руководителя в случае пропуска учеником занятия или уход с урока без уважительной причины.</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r w:rsidRPr="00FB2F33">
        <w:rPr>
          <w:rFonts w:ascii="Times New Roman" w:hAnsi="Times New Roman" w:cs="Times New Roman"/>
          <w:sz w:val="28"/>
          <w:szCs w:val="28"/>
          <w:lang w:val="ru-RU"/>
        </w:rPr>
        <w:t xml:space="preserve">1.17. </w:t>
      </w:r>
      <w:r w:rsidRPr="00FB2F33">
        <w:rPr>
          <w:rFonts w:ascii="Times New Roman" w:hAnsi="Times New Roman" w:cs="Times New Roman"/>
          <w:sz w:val="28"/>
          <w:szCs w:val="28"/>
        </w:rPr>
        <w:t>Обучающиеся бережно относятся к имуществу школы</w:t>
      </w:r>
      <w:r w:rsidRPr="00FB2F33">
        <w:rPr>
          <w:rFonts w:ascii="Times New Roman" w:hAnsi="Times New Roman" w:cs="Times New Roman"/>
          <w:sz w:val="28"/>
          <w:szCs w:val="28"/>
          <w:lang w:val="ru-RU"/>
        </w:rPr>
        <w:t>.</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r w:rsidRPr="00FB2F33">
        <w:rPr>
          <w:rFonts w:ascii="Times New Roman" w:hAnsi="Times New Roman" w:cs="Times New Roman"/>
          <w:sz w:val="28"/>
          <w:szCs w:val="28"/>
          <w:lang w:val="ru-RU"/>
        </w:rPr>
        <w:t xml:space="preserve">1.18. </w:t>
      </w:r>
      <w:r w:rsidRPr="00FB2F33">
        <w:rPr>
          <w:rFonts w:ascii="Times New Roman" w:hAnsi="Times New Roman" w:cs="Times New Roman"/>
          <w:sz w:val="28"/>
          <w:szCs w:val="28"/>
        </w:rPr>
        <w:t>Ученики школы в любом месте ведут себя достойно и поступают так, чтобы не уронить свою честь, авторитет родителей и школы.</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numPr>
          <w:ilvl w:val="0"/>
          <w:numId w:val="1"/>
        </w:numPr>
        <w:tabs>
          <w:tab w:val="left" w:pos="1134"/>
        </w:tabs>
        <w:ind w:left="0" w:firstLine="567"/>
        <w:jc w:val="center"/>
        <w:rPr>
          <w:rFonts w:ascii="Times New Roman" w:hAnsi="Times New Roman" w:cs="Times New Roman"/>
          <w:b/>
          <w:sz w:val="28"/>
          <w:szCs w:val="28"/>
          <w:lang w:val="ru-RU"/>
        </w:rPr>
      </w:pPr>
      <w:bookmarkStart w:id="74" w:name="bookmark2"/>
      <w:r w:rsidRPr="00FB2F33">
        <w:rPr>
          <w:rFonts w:ascii="Times New Roman" w:hAnsi="Times New Roman" w:cs="Times New Roman"/>
          <w:b/>
          <w:sz w:val="28"/>
          <w:szCs w:val="28"/>
        </w:rPr>
        <w:t>Поведение обучающегося на уроках</w:t>
      </w:r>
      <w:bookmarkEnd w:id="74"/>
    </w:p>
    <w:p w:rsidR="00A35EE4" w:rsidRPr="00FB2F33" w:rsidRDefault="00A35EE4" w:rsidP="00B765C2">
      <w:pPr>
        <w:pStyle w:val="a8"/>
        <w:tabs>
          <w:tab w:val="left" w:pos="1134"/>
        </w:tabs>
        <w:ind w:firstLine="567"/>
        <w:jc w:val="both"/>
        <w:rPr>
          <w:rFonts w:ascii="Times New Roman" w:hAnsi="Times New Roman" w:cs="Times New Roman"/>
          <w:b/>
          <w:sz w:val="28"/>
          <w:szCs w:val="28"/>
          <w:lang w:val="ru-RU"/>
        </w:rPr>
      </w:pP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Войдя в помещение класса, обучающийся готовит рабочее место к началу урока: достает учебник, тетрадь, письменные принадлежности. Это необходимо, чтобы сэкономить рабочее время урока. Во время урока ученик</w:t>
      </w:r>
      <w:r w:rsidRPr="00FB2F33">
        <w:rPr>
          <w:rStyle w:val="a6"/>
          <w:rFonts w:eastAsia="Arial Unicode MS"/>
          <w:sz w:val="28"/>
          <w:szCs w:val="28"/>
        </w:rPr>
        <w:t xml:space="preserve"> </w:t>
      </w:r>
      <w:r w:rsidRPr="00FB2F33">
        <w:rPr>
          <w:rStyle w:val="a6"/>
          <w:rFonts w:eastAsia="Arial Unicode MS"/>
          <w:sz w:val="28"/>
          <w:szCs w:val="28"/>
          <w:u w:val="single"/>
        </w:rPr>
        <w:t>должен</w:t>
      </w:r>
      <w:r w:rsidRPr="00FB2F33">
        <w:rPr>
          <w:rFonts w:ascii="Times New Roman" w:hAnsi="Times New Roman" w:cs="Times New Roman"/>
          <w:sz w:val="28"/>
          <w:szCs w:val="28"/>
        </w:rPr>
        <w:t xml:space="preserve"> внимательно слушать объяснение учителя и ответы своих товарищей. Это позволяет закрепить полученные на уроках знания и облегчит выполнение домашнего задания. </w:t>
      </w:r>
      <w:r w:rsidRPr="00FB2F33">
        <w:rPr>
          <w:rStyle w:val="3"/>
          <w:rFonts w:eastAsia="Arial Unicode MS"/>
          <w:b/>
          <w:sz w:val="28"/>
          <w:szCs w:val="28"/>
        </w:rPr>
        <w:t>Нельзя</w:t>
      </w:r>
      <w:r w:rsidRPr="00FB2F33">
        <w:rPr>
          <w:rFonts w:ascii="Times New Roman" w:hAnsi="Times New Roman" w:cs="Times New Roman"/>
          <w:sz w:val="28"/>
          <w:szCs w:val="28"/>
        </w:rPr>
        <w:t xml:space="preserve"> отвлекаться самому и отвлекать других. После объяснения нового материала учителем, обучающийся может задать вопрос, если он чего-то не понял во время объяснения. Во время практических и лабораторных работ, уроков технологии каждый обучающийся полностью соблюдает технику безопасности при выполнении этого вида работ.</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2.2. </w:t>
      </w:r>
      <w:r w:rsidRPr="00FB2F33">
        <w:rPr>
          <w:rFonts w:ascii="Times New Roman" w:hAnsi="Times New Roman" w:cs="Times New Roman"/>
          <w:sz w:val="28"/>
          <w:szCs w:val="28"/>
        </w:rPr>
        <w:t xml:space="preserve">Во время проведения контрольных и самостоятельных работ каждый обучающийся </w:t>
      </w:r>
      <w:r w:rsidRPr="00FB2F33">
        <w:rPr>
          <w:rStyle w:val="3"/>
          <w:rFonts w:eastAsia="Arial Unicode MS"/>
          <w:b/>
          <w:sz w:val="28"/>
          <w:szCs w:val="28"/>
        </w:rPr>
        <w:t>обязан</w:t>
      </w:r>
      <w:r w:rsidRPr="00FB2F33">
        <w:rPr>
          <w:rFonts w:ascii="Times New Roman" w:hAnsi="Times New Roman" w:cs="Times New Roman"/>
          <w:sz w:val="28"/>
          <w:szCs w:val="28"/>
        </w:rPr>
        <w:t xml:space="preserve"> выполнять их самостоятельно. Помощь других обучающихся не допускается. Разрешается пользоваться только теми материалами, которые указал учитель.</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Style w:val="2TimesNewRoman125pt"/>
          <w:rFonts w:eastAsia="Arial Unicode MS"/>
          <w:sz w:val="28"/>
          <w:szCs w:val="28"/>
          <w:lang w:val="ru-RU"/>
        </w:rPr>
        <w:t xml:space="preserve">2.3. </w:t>
      </w:r>
      <w:r w:rsidRPr="00FB2F33">
        <w:rPr>
          <w:rFonts w:ascii="Times New Roman" w:hAnsi="Times New Roman" w:cs="Times New Roman"/>
          <w:sz w:val="28"/>
          <w:szCs w:val="28"/>
        </w:rPr>
        <w:t xml:space="preserve">Во время обсуждения различных вопросов учащийся имеет право отстаивать свои взгляды и убеждения. В этом случае он должен аргументировать </w:t>
      </w:r>
      <w:r w:rsidRPr="00FB2F33">
        <w:rPr>
          <w:rFonts w:ascii="Times New Roman" w:hAnsi="Times New Roman" w:cs="Times New Roman"/>
          <w:sz w:val="28"/>
          <w:szCs w:val="28"/>
        </w:rPr>
        <w:lastRenderedPageBreak/>
        <w:t>свою точку зрения, приводить факты, делать обобщения и выводы. В споре нельзя переходить на личности людей, которые не поддерживают данную точку зрения.</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2.4. </w:t>
      </w:r>
      <w:r w:rsidRPr="00FB2F33">
        <w:rPr>
          <w:rFonts w:ascii="Times New Roman" w:hAnsi="Times New Roman" w:cs="Times New Roman"/>
          <w:sz w:val="28"/>
          <w:szCs w:val="28"/>
        </w:rPr>
        <w:t xml:space="preserve">Если обучающийся не согласен с оценкой своих знаний учителем, он </w:t>
      </w:r>
      <w:r w:rsidRPr="00FB2F33">
        <w:rPr>
          <w:rStyle w:val="4"/>
          <w:rFonts w:eastAsia="Arial Unicode MS"/>
          <w:b/>
          <w:sz w:val="28"/>
          <w:szCs w:val="28"/>
        </w:rPr>
        <w:t>имеет право</w:t>
      </w:r>
      <w:r w:rsidRPr="00FB2F33">
        <w:rPr>
          <w:rFonts w:ascii="Times New Roman" w:hAnsi="Times New Roman" w:cs="Times New Roman"/>
          <w:sz w:val="28"/>
          <w:szCs w:val="28"/>
        </w:rPr>
        <w:t xml:space="preserve"> подать письменную апелляцию на имя заместителя директора образовательного Учреждения по учебной работе.</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2.5. </w:t>
      </w:r>
      <w:r w:rsidRPr="00FB2F33">
        <w:rPr>
          <w:rFonts w:ascii="Times New Roman" w:hAnsi="Times New Roman" w:cs="Times New Roman"/>
          <w:sz w:val="28"/>
          <w:szCs w:val="28"/>
        </w:rPr>
        <w:t>Желание ученика задать вопрос учителю, попросить учителя о чем-то определяется поднятием руки.</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r w:rsidRPr="00FB2F33">
        <w:rPr>
          <w:rFonts w:ascii="Times New Roman" w:hAnsi="Times New Roman" w:cs="Times New Roman"/>
          <w:sz w:val="28"/>
          <w:szCs w:val="28"/>
          <w:lang w:val="ru-RU"/>
        </w:rPr>
        <w:t xml:space="preserve">2.6. </w:t>
      </w:r>
      <w:r w:rsidRPr="00FB2F33">
        <w:rPr>
          <w:rFonts w:ascii="Times New Roman" w:hAnsi="Times New Roman" w:cs="Times New Roman"/>
          <w:sz w:val="28"/>
          <w:szCs w:val="28"/>
        </w:rPr>
        <w:t>В случае прихода в класс или ухода из класса любого взрослого человека, включая учителя, учащиеся приветствуют его вставанием.</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numPr>
          <w:ilvl w:val="0"/>
          <w:numId w:val="1"/>
        </w:numPr>
        <w:tabs>
          <w:tab w:val="left" w:pos="1134"/>
        </w:tabs>
        <w:ind w:left="0" w:firstLine="567"/>
        <w:jc w:val="center"/>
        <w:rPr>
          <w:rFonts w:ascii="Times New Roman" w:hAnsi="Times New Roman" w:cs="Times New Roman"/>
          <w:b/>
          <w:sz w:val="28"/>
          <w:szCs w:val="28"/>
          <w:lang w:val="ru-RU"/>
        </w:rPr>
      </w:pPr>
      <w:bookmarkStart w:id="75" w:name="bookmark3"/>
      <w:r w:rsidRPr="00FB2F33">
        <w:rPr>
          <w:rFonts w:ascii="Times New Roman" w:hAnsi="Times New Roman" w:cs="Times New Roman"/>
          <w:b/>
          <w:sz w:val="28"/>
          <w:szCs w:val="28"/>
        </w:rPr>
        <w:t>Поведение учащихся на переменах до и после уроков</w:t>
      </w:r>
      <w:bookmarkEnd w:id="75"/>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Время перерыва между уроками дано обучающемуся для отдыха, питания, общения с друзьями, возможности перейти в другой кабинет в соответствии с расписанием уроков. Главным требованием этого свободного времени является требование к каждому обучающемуся, чтобы его времяпрепровождение не мешало отдыхать другим учащимся.</w:t>
      </w: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 xml:space="preserve">Во время перемен </w:t>
      </w:r>
      <w:r w:rsidRPr="00E05748">
        <w:rPr>
          <w:rStyle w:val="4"/>
          <w:rFonts w:eastAsia="Arial Unicode MS"/>
          <w:b/>
          <w:sz w:val="28"/>
          <w:szCs w:val="28"/>
        </w:rPr>
        <w:t>запрещается</w:t>
      </w:r>
      <w:r w:rsidRPr="00FB2F33">
        <w:rPr>
          <w:rFonts w:ascii="Times New Roman" w:hAnsi="Times New Roman" w:cs="Times New Roman"/>
          <w:sz w:val="28"/>
          <w:szCs w:val="28"/>
        </w:rPr>
        <w:t xml:space="preserve"> бегать по коридорам и лестницам, толкать других учащихся, бросать друг в друга различные предметы, открывать двери пожарных и электрощитов, нарушать целостность и нормальную работу дверных замков, касаться электропроводов и ламп, играть в игры опасные для жизни и здоровья, вставать и садиться на перила лестничных ограждений, перемещаться по лестничным ограждениям, покидать школу до окончания занятий по расписанию. Этот запрет связан с заботой о здоровье каждого ученика. Обучающийся должен помнить, что большинство школьных травм случаются на переменах.</w:t>
      </w:r>
    </w:p>
    <w:p w:rsidR="00A35EE4" w:rsidRPr="00FB2F33" w:rsidRDefault="00A35EE4" w:rsidP="00B765C2">
      <w:pPr>
        <w:pStyle w:val="a8"/>
        <w:numPr>
          <w:ilvl w:val="1"/>
          <w:numId w:val="1"/>
        </w:numPr>
        <w:tabs>
          <w:tab w:val="left" w:pos="1134"/>
        </w:tabs>
        <w:ind w:left="0" w:firstLine="567"/>
        <w:jc w:val="both"/>
        <w:rPr>
          <w:rFonts w:ascii="Times New Roman" w:hAnsi="Times New Roman" w:cs="Times New Roman"/>
          <w:sz w:val="28"/>
          <w:szCs w:val="28"/>
        </w:rPr>
      </w:pPr>
      <w:r w:rsidRPr="00FB2F33">
        <w:rPr>
          <w:rStyle w:val="4"/>
          <w:rFonts w:eastAsia="Arial Unicode MS"/>
          <w:b/>
          <w:sz w:val="28"/>
          <w:szCs w:val="28"/>
        </w:rPr>
        <w:t>Запрещается</w:t>
      </w:r>
      <w:r w:rsidRPr="00FB2F33">
        <w:rPr>
          <w:rFonts w:ascii="Times New Roman" w:hAnsi="Times New Roman" w:cs="Times New Roman"/>
          <w:sz w:val="28"/>
          <w:szCs w:val="28"/>
        </w:rPr>
        <w:t xml:space="preserve"> кричать, очень громко разговаривать, шуметь. Ученик обязан понимать, что за короткое время перемены он должен успеть отдохнуть, чтобы нормально работать на следующем уроке.</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E05748">
        <w:rPr>
          <w:rStyle w:val="4"/>
          <w:rFonts w:eastAsia="Arial Unicode MS"/>
          <w:sz w:val="28"/>
          <w:szCs w:val="28"/>
          <w:u w:val="none"/>
          <w:lang w:val="ru-RU"/>
        </w:rPr>
        <w:t xml:space="preserve">3.4. </w:t>
      </w:r>
      <w:r w:rsidRPr="00FB2F33">
        <w:rPr>
          <w:rStyle w:val="4"/>
          <w:rFonts w:eastAsia="Arial Unicode MS"/>
          <w:b/>
          <w:sz w:val="28"/>
          <w:szCs w:val="28"/>
        </w:rPr>
        <w:t>Запрещается</w:t>
      </w:r>
      <w:r w:rsidRPr="00FB2F33">
        <w:rPr>
          <w:rFonts w:ascii="Times New Roman" w:hAnsi="Times New Roman" w:cs="Times New Roman"/>
          <w:sz w:val="28"/>
          <w:szCs w:val="28"/>
        </w:rPr>
        <w:t xml:space="preserve"> во время перемены открывать окна, сидеть на подоконниках. Для проветривания классов и коридоров используются фрамуги.</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r w:rsidRPr="00E05748">
        <w:rPr>
          <w:rStyle w:val="4"/>
          <w:rFonts w:eastAsia="Arial Unicode MS"/>
          <w:sz w:val="28"/>
          <w:szCs w:val="28"/>
          <w:u w:val="none"/>
        </w:rPr>
        <w:t>3.5</w:t>
      </w:r>
      <w:r w:rsidRPr="00E05748">
        <w:rPr>
          <w:rStyle w:val="4"/>
          <w:rFonts w:eastAsia="Arial Unicode MS"/>
          <w:b/>
          <w:sz w:val="28"/>
          <w:szCs w:val="28"/>
          <w:u w:val="none"/>
        </w:rPr>
        <w:t>.</w:t>
      </w:r>
      <w:r w:rsidRPr="00E05748">
        <w:rPr>
          <w:rStyle w:val="4"/>
          <w:rFonts w:eastAsia="Arial Unicode MS"/>
          <w:b/>
          <w:sz w:val="28"/>
          <w:szCs w:val="28"/>
          <w:u w:val="none"/>
          <w:lang w:val="ru-RU"/>
        </w:rPr>
        <w:t xml:space="preserve"> </w:t>
      </w:r>
      <w:r w:rsidRPr="00FB2F33">
        <w:rPr>
          <w:rStyle w:val="4"/>
          <w:rFonts w:eastAsia="Arial Unicode MS"/>
          <w:b/>
          <w:sz w:val="28"/>
          <w:szCs w:val="28"/>
        </w:rPr>
        <w:t>Ответственными</w:t>
      </w:r>
      <w:r w:rsidRPr="00FB2F33">
        <w:rPr>
          <w:rFonts w:ascii="Times New Roman" w:hAnsi="Times New Roman" w:cs="Times New Roman"/>
          <w:sz w:val="28"/>
          <w:szCs w:val="28"/>
        </w:rPr>
        <w:t xml:space="preserve"> за поддержание порядка на этаже являются ученики дежурного класса и дежурный учитель. Все остальные обучающиеся </w:t>
      </w:r>
      <w:r w:rsidRPr="00FB2F33">
        <w:rPr>
          <w:rStyle w:val="4"/>
          <w:rFonts w:eastAsia="Arial Unicode MS"/>
          <w:b/>
          <w:sz w:val="28"/>
          <w:szCs w:val="28"/>
        </w:rPr>
        <w:t>обязаны</w:t>
      </w:r>
      <w:r w:rsidRPr="00FB2F33">
        <w:rPr>
          <w:rStyle w:val="4"/>
          <w:rFonts w:eastAsia="Arial Unicode MS"/>
          <w:sz w:val="28"/>
          <w:szCs w:val="28"/>
        </w:rPr>
        <w:t xml:space="preserve"> </w:t>
      </w:r>
      <w:r w:rsidRPr="00FB2F33">
        <w:rPr>
          <w:rFonts w:ascii="Times New Roman" w:hAnsi="Times New Roman" w:cs="Times New Roman"/>
          <w:sz w:val="28"/>
          <w:szCs w:val="28"/>
        </w:rPr>
        <w:t>беспрекословно выполнять их распоряжения.</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numPr>
          <w:ilvl w:val="0"/>
          <w:numId w:val="1"/>
        </w:numPr>
        <w:tabs>
          <w:tab w:val="left" w:pos="1134"/>
        </w:tabs>
        <w:ind w:left="0" w:firstLine="567"/>
        <w:jc w:val="center"/>
        <w:rPr>
          <w:rStyle w:val="a6"/>
          <w:rFonts w:eastAsia="Arial Unicode MS"/>
          <w:sz w:val="28"/>
          <w:szCs w:val="28"/>
          <w:lang w:val="ru-RU"/>
        </w:rPr>
      </w:pPr>
      <w:r w:rsidRPr="00FB2F33">
        <w:rPr>
          <w:rStyle w:val="a6"/>
          <w:rFonts w:eastAsia="Arial Unicode MS"/>
          <w:sz w:val="28"/>
          <w:szCs w:val="28"/>
        </w:rPr>
        <w:t>Поведение учащихся в столовой</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r w:rsidRPr="00FB2F33">
        <w:rPr>
          <w:rFonts w:ascii="Times New Roman" w:hAnsi="Times New Roman" w:cs="Times New Roman"/>
          <w:sz w:val="28"/>
          <w:szCs w:val="28"/>
        </w:rPr>
        <w:t xml:space="preserve">4.1. Учащиеся каждого класса пользуются столовой в соответствии с графиком посещения столовой классами, утвержденным директором образовательного Учреждения. Такой порядок установлен для </w:t>
      </w:r>
      <w:r w:rsidRPr="00FB2F33">
        <w:rPr>
          <w:rFonts w:ascii="Times New Roman" w:hAnsi="Times New Roman" w:cs="Times New Roman"/>
          <w:sz w:val="28"/>
          <w:szCs w:val="28"/>
          <w:lang w:val="ru-RU"/>
        </w:rPr>
        <w:t>того</w:t>
      </w:r>
      <w:r w:rsidRPr="00FB2F33">
        <w:rPr>
          <w:rFonts w:ascii="Times New Roman" w:hAnsi="Times New Roman" w:cs="Times New Roman"/>
          <w:sz w:val="28"/>
          <w:szCs w:val="28"/>
        </w:rPr>
        <w:t>, чтобы каждый ученик имел возможность пользоваться столовой в максимально комфортных условиях.</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4.2. </w:t>
      </w:r>
      <w:r w:rsidRPr="00FB2F33">
        <w:rPr>
          <w:rFonts w:ascii="Times New Roman" w:hAnsi="Times New Roman" w:cs="Times New Roman"/>
          <w:sz w:val="28"/>
          <w:szCs w:val="28"/>
        </w:rPr>
        <w:t>Дежурные классов приходят в столовую раньше, накрывают столы и получают блюда для своего класса.</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4.3. </w:t>
      </w:r>
      <w:r w:rsidRPr="00FB2F33">
        <w:rPr>
          <w:rFonts w:ascii="Times New Roman" w:hAnsi="Times New Roman" w:cs="Times New Roman"/>
          <w:sz w:val="28"/>
          <w:szCs w:val="28"/>
        </w:rPr>
        <w:t xml:space="preserve">Во время приема пищи </w:t>
      </w:r>
      <w:r w:rsidRPr="00FB2F33">
        <w:rPr>
          <w:rStyle w:val="5"/>
          <w:rFonts w:eastAsia="Arial Unicode MS"/>
          <w:b/>
          <w:sz w:val="28"/>
          <w:szCs w:val="28"/>
        </w:rPr>
        <w:t>можно</w:t>
      </w:r>
      <w:r w:rsidRPr="00FB2F33">
        <w:rPr>
          <w:rFonts w:ascii="Times New Roman" w:hAnsi="Times New Roman" w:cs="Times New Roman"/>
          <w:sz w:val="28"/>
          <w:szCs w:val="28"/>
        </w:rPr>
        <w:t xml:space="preserve"> негромко разговаривать. Следует соблюдать хорошие манеры, не мешать соседям по столу.</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4.4. </w:t>
      </w:r>
      <w:r w:rsidRPr="00FB2F33">
        <w:rPr>
          <w:rFonts w:ascii="Times New Roman" w:hAnsi="Times New Roman" w:cs="Times New Roman"/>
          <w:sz w:val="28"/>
          <w:szCs w:val="28"/>
        </w:rPr>
        <w:t xml:space="preserve">Учащийся </w:t>
      </w:r>
      <w:r w:rsidRPr="00FB2F33">
        <w:rPr>
          <w:rStyle w:val="5"/>
          <w:rFonts w:eastAsia="Arial Unicode MS"/>
          <w:b/>
          <w:sz w:val="28"/>
          <w:szCs w:val="28"/>
        </w:rPr>
        <w:t>имеет право</w:t>
      </w:r>
      <w:r w:rsidRPr="00FB2F33">
        <w:rPr>
          <w:rFonts w:ascii="Times New Roman" w:hAnsi="Times New Roman" w:cs="Times New Roman"/>
          <w:b/>
          <w:sz w:val="28"/>
          <w:szCs w:val="28"/>
        </w:rPr>
        <w:t xml:space="preserve"> </w:t>
      </w:r>
      <w:r w:rsidRPr="00FB2F33">
        <w:rPr>
          <w:rFonts w:ascii="Times New Roman" w:hAnsi="Times New Roman" w:cs="Times New Roman"/>
          <w:sz w:val="28"/>
          <w:szCs w:val="28"/>
        </w:rPr>
        <w:t>принести в столовую завтрак, принесенный из дома, купить в буфете то, что ему нравиться.</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lastRenderedPageBreak/>
        <w:t xml:space="preserve">4.5. </w:t>
      </w:r>
      <w:r w:rsidRPr="00FB2F33">
        <w:rPr>
          <w:rFonts w:ascii="Times New Roman" w:hAnsi="Times New Roman" w:cs="Times New Roman"/>
          <w:sz w:val="28"/>
          <w:szCs w:val="28"/>
        </w:rPr>
        <w:t>Все продукты, купленные в буфете или принесенные из дома, можно употреблять только в помещении столовой.</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4.6. </w:t>
      </w:r>
      <w:r w:rsidRPr="00FB2F33">
        <w:rPr>
          <w:rFonts w:ascii="Times New Roman" w:hAnsi="Times New Roman" w:cs="Times New Roman"/>
          <w:sz w:val="28"/>
          <w:szCs w:val="28"/>
        </w:rPr>
        <w:t xml:space="preserve">Учащиеся </w:t>
      </w:r>
      <w:r w:rsidRPr="00FB2F33">
        <w:rPr>
          <w:rStyle w:val="5"/>
          <w:rFonts w:eastAsia="Arial Unicode MS"/>
          <w:b/>
          <w:sz w:val="28"/>
          <w:szCs w:val="28"/>
        </w:rPr>
        <w:t>бережно</w:t>
      </w:r>
      <w:r w:rsidRPr="00FB2F33">
        <w:rPr>
          <w:rFonts w:ascii="Times New Roman" w:hAnsi="Times New Roman" w:cs="Times New Roman"/>
          <w:sz w:val="28"/>
          <w:szCs w:val="28"/>
        </w:rPr>
        <w:t xml:space="preserve"> относятся к имуществу столовой, уважительно относятся к работникам столовой.</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4.7. </w:t>
      </w:r>
      <w:r w:rsidRPr="00FB2F33">
        <w:rPr>
          <w:rFonts w:ascii="Times New Roman" w:hAnsi="Times New Roman" w:cs="Times New Roman"/>
          <w:sz w:val="28"/>
          <w:szCs w:val="28"/>
        </w:rPr>
        <w:t>После приема пищи учащиеся убирают за собой посуду, приводят в порядок стол, за которым ели.</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Style w:val="5"/>
          <w:rFonts w:eastAsia="Arial Unicode MS"/>
          <w:sz w:val="28"/>
          <w:szCs w:val="28"/>
          <w:u w:val="none"/>
          <w:lang w:val="ru-RU"/>
        </w:rPr>
        <w:t>4.8.</w:t>
      </w:r>
      <w:r w:rsidRPr="00FB2F33">
        <w:rPr>
          <w:rStyle w:val="5"/>
          <w:rFonts w:eastAsia="Arial Unicode MS"/>
          <w:sz w:val="28"/>
          <w:szCs w:val="28"/>
          <w:lang w:val="ru-RU"/>
        </w:rPr>
        <w:t xml:space="preserve"> </w:t>
      </w:r>
      <w:r w:rsidRPr="00FB2F33">
        <w:rPr>
          <w:rStyle w:val="5"/>
          <w:rFonts w:eastAsia="Arial Unicode MS"/>
          <w:b/>
          <w:sz w:val="28"/>
          <w:szCs w:val="28"/>
        </w:rPr>
        <w:t>Запрещается</w:t>
      </w:r>
      <w:r w:rsidRPr="00FB2F33">
        <w:rPr>
          <w:rFonts w:ascii="Times New Roman" w:hAnsi="Times New Roman" w:cs="Times New Roman"/>
          <w:sz w:val="28"/>
          <w:szCs w:val="28"/>
        </w:rPr>
        <w:t xml:space="preserve"> появление в столовой людей в верхней одежде.</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4.9. </w:t>
      </w:r>
      <w:r w:rsidRPr="00FB2F33">
        <w:rPr>
          <w:rFonts w:ascii="Times New Roman" w:hAnsi="Times New Roman" w:cs="Times New Roman"/>
          <w:sz w:val="28"/>
          <w:szCs w:val="28"/>
        </w:rPr>
        <w:t xml:space="preserve">В обеденном зале столовой </w:t>
      </w:r>
      <w:r w:rsidRPr="00FB2F33">
        <w:rPr>
          <w:rStyle w:val="5"/>
          <w:rFonts w:eastAsia="Arial Unicode MS"/>
          <w:b/>
          <w:sz w:val="28"/>
          <w:szCs w:val="28"/>
        </w:rPr>
        <w:t>запрещается</w:t>
      </w:r>
      <w:r w:rsidRPr="00FB2F33">
        <w:rPr>
          <w:rFonts w:ascii="Times New Roman" w:hAnsi="Times New Roman" w:cs="Times New Roman"/>
          <w:sz w:val="28"/>
          <w:szCs w:val="28"/>
        </w:rPr>
        <w:t xml:space="preserve"> бегать, прыгать, толкаться, кидать предметы, продукты, столовые приборы.</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4.10. </w:t>
      </w:r>
      <w:r w:rsidRPr="00FB2F33">
        <w:rPr>
          <w:rFonts w:ascii="Times New Roman" w:hAnsi="Times New Roman" w:cs="Times New Roman"/>
          <w:sz w:val="28"/>
          <w:szCs w:val="28"/>
        </w:rPr>
        <w:t>Ученик должен соблюдать нормы гигиены:</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не принимать пищу и питье из одной посуды с другими;</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не откусывать вместе с другими от общего куска;</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кладет еду на тарелку, а не на поверхность стола.</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 xml:space="preserve">4.11.Обучающимся </w:t>
      </w:r>
      <w:r w:rsidRPr="00FB2F33">
        <w:rPr>
          <w:rStyle w:val="5"/>
          <w:rFonts w:eastAsia="Arial Unicode MS"/>
          <w:b/>
          <w:sz w:val="28"/>
          <w:szCs w:val="28"/>
        </w:rPr>
        <w:t>нельзя</w:t>
      </w:r>
      <w:r w:rsidRPr="00FB2F33">
        <w:rPr>
          <w:rFonts w:ascii="Times New Roman" w:hAnsi="Times New Roman" w:cs="Times New Roman"/>
          <w:sz w:val="28"/>
          <w:szCs w:val="28"/>
        </w:rPr>
        <w:t xml:space="preserve"> ставить и класть на поверхность стола в обеденном зале учебные</w:t>
      </w:r>
      <w:r w:rsidRPr="00FB2F33">
        <w:rPr>
          <w:rStyle w:val="a7"/>
          <w:rFonts w:eastAsia="Arial Unicode MS"/>
          <w:sz w:val="28"/>
          <w:szCs w:val="28"/>
        </w:rPr>
        <w:t xml:space="preserve"> сумка,</w:t>
      </w:r>
      <w:r w:rsidRPr="00FB2F33">
        <w:rPr>
          <w:rFonts w:ascii="Times New Roman" w:hAnsi="Times New Roman" w:cs="Times New Roman"/>
          <w:sz w:val="28"/>
          <w:szCs w:val="28"/>
        </w:rPr>
        <w:t xml:space="preserve"> учебники, тетради и прочие школьные принадлежности.</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lang w:val="ru-RU"/>
        </w:rPr>
        <w:t xml:space="preserve">4.12. </w:t>
      </w:r>
      <w:r w:rsidRPr="00FB2F33">
        <w:rPr>
          <w:rFonts w:ascii="Times New Roman" w:hAnsi="Times New Roman" w:cs="Times New Roman"/>
          <w:sz w:val="28"/>
          <w:szCs w:val="28"/>
        </w:rPr>
        <w:t>Порядок в обеденном зале столовой поддерживают классные руководители. Требования взрослых, не противоречащие законам РФ и правилам школы, выполняются обучающимися</w:t>
      </w:r>
      <w:r w:rsidRPr="00FB2F33">
        <w:rPr>
          <w:rStyle w:val="a6"/>
          <w:rFonts w:eastAsia="Arial Unicode MS"/>
          <w:sz w:val="28"/>
          <w:szCs w:val="28"/>
        </w:rPr>
        <w:t xml:space="preserve"> </w:t>
      </w:r>
      <w:r w:rsidRPr="00FB2F33">
        <w:rPr>
          <w:rStyle w:val="a6"/>
          <w:rFonts w:eastAsia="Arial Unicode MS"/>
          <w:sz w:val="28"/>
          <w:szCs w:val="28"/>
          <w:u w:val="single"/>
        </w:rPr>
        <w:t>беспрекословно.</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r w:rsidRPr="00FB2F33">
        <w:rPr>
          <w:rFonts w:ascii="Times New Roman" w:hAnsi="Times New Roman" w:cs="Times New Roman"/>
          <w:sz w:val="28"/>
          <w:szCs w:val="28"/>
          <w:lang w:val="ru-RU"/>
        </w:rPr>
        <w:t xml:space="preserve">4.13. </w:t>
      </w:r>
      <w:r w:rsidRPr="00FB2F33">
        <w:rPr>
          <w:rFonts w:ascii="Times New Roman" w:hAnsi="Times New Roman" w:cs="Times New Roman"/>
          <w:sz w:val="28"/>
          <w:szCs w:val="28"/>
        </w:rPr>
        <w:t>Во время приема пищи ученики</w:t>
      </w:r>
      <w:r w:rsidRPr="00FB2F33">
        <w:rPr>
          <w:rStyle w:val="a6"/>
          <w:rFonts w:eastAsia="Arial Unicode MS"/>
          <w:sz w:val="28"/>
          <w:szCs w:val="28"/>
        </w:rPr>
        <w:t xml:space="preserve"> </w:t>
      </w:r>
      <w:r w:rsidRPr="00FB2F33">
        <w:rPr>
          <w:rStyle w:val="a6"/>
          <w:rFonts w:eastAsia="Arial Unicode MS"/>
          <w:sz w:val="28"/>
          <w:szCs w:val="28"/>
          <w:u w:val="single"/>
        </w:rPr>
        <w:t>должны соблюдать</w:t>
      </w:r>
      <w:r w:rsidRPr="00FB2F33">
        <w:rPr>
          <w:rFonts w:ascii="Times New Roman" w:hAnsi="Times New Roman" w:cs="Times New Roman"/>
          <w:sz w:val="28"/>
          <w:szCs w:val="28"/>
        </w:rPr>
        <w:t xml:space="preserve"> культуру питания.</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numPr>
          <w:ilvl w:val="0"/>
          <w:numId w:val="2"/>
        </w:numPr>
        <w:tabs>
          <w:tab w:val="left" w:pos="1134"/>
        </w:tabs>
        <w:ind w:left="0" w:firstLine="567"/>
        <w:jc w:val="center"/>
        <w:rPr>
          <w:rFonts w:ascii="Times New Roman" w:hAnsi="Times New Roman" w:cs="Times New Roman"/>
          <w:b/>
          <w:sz w:val="28"/>
          <w:szCs w:val="28"/>
          <w:lang w:val="ru-RU"/>
        </w:rPr>
      </w:pPr>
      <w:bookmarkStart w:id="76" w:name="bookmark4"/>
      <w:r w:rsidRPr="00FB2F33">
        <w:rPr>
          <w:rFonts w:ascii="Times New Roman" w:hAnsi="Times New Roman" w:cs="Times New Roman"/>
          <w:b/>
          <w:sz w:val="28"/>
          <w:szCs w:val="28"/>
        </w:rPr>
        <w:t>Правила поведения в гардеробе</w:t>
      </w:r>
      <w:bookmarkEnd w:id="76"/>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Обучающиеся сдают верхнюю одежду и уличную обувь</w:t>
      </w:r>
      <w:r w:rsidRPr="00FB2F33">
        <w:rPr>
          <w:rStyle w:val="a6"/>
          <w:rFonts w:eastAsia="Arial Unicode MS"/>
          <w:sz w:val="28"/>
          <w:szCs w:val="28"/>
        </w:rPr>
        <w:t xml:space="preserve"> </w:t>
      </w:r>
      <w:r w:rsidRPr="00FB2F33">
        <w:rPr>
          <w:rStyle w:val="a6"/>
          <w:rFonts w:eastAsia="Arial Unicode MS"/>
          <w:b w:val="0"/>
          <w:sz w:val="28"/>
          <w:szCs w:val="28"/>
        </w:rPr>
        <w:t>в</w:t>
      </w:r>
      <w:r w:rsidRPr="00FB2F33">
        <w:rPr>
          <w:rFonts w:ascii="Times New Roman" w:hAnsi="Times New Roman" w:cs="Times New Roman"/>
          <w:sz w:val="28"/>
          <w:szCs w:val="28"/>
        </w:rPr>
        <w:t xml:space="preserve"> гардероб Верхняя одежда должна иметь крепкую петельку-вешалку.</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Style w:val="a6"/>
          <w:rFonts w:eastAsia="Arial Unicode MS"/>
          <w:b w:val="0"/>
          <w:sz w:val="28"/>
          <w:szCs w:val="28"/>
          <w:lang w:val="ru-RU"/>
        </w:rPr>
        <w:t>В</w:t>
      </w:r>
      <w:r w:rsidRPr="00FB2F33">
        <w:rPr>
          <w:rFonts w:ascii="Times New Roman" w:hAnsi="Times New Roman" w:cs="Times New Roman"/>
          <w:sz w:val="28"/>
          <w:szCs w:val="28"/>
        </w:rPr>
        <w:t xml:space="preserve"> карманах верхней одежды</w:t>
      </w:r>
      <w:r w:rsidRPr="00FB2F33">
        <w:rPr>
          <w:rStyle w:val="a6"/>
          <w:rFonts w:eastAsia="Arial Unicode MS"/>
          <w:sz w:val="28"/>
          <w:szCs w:val="28"/>
        </w:rPr>
        <w:t xml:space="preserve"> </w:t>
      </w:r>
      <w:r w:rsidRPr="00FB2F33">
        <w:rPr>
          <w:rStyle w:val="a6"/>
          <w:rFonts w:eastAsia="Arial Unicode MS"/>
          <w:sz w:val="28"/>
          <w:szCs w:val="28"/>
          <w:u w:val="single"/>
        </w:rPr>
        <w:t>нельзя</w:t>
      </w:r>
      <w:r w:rsidRPr="00FB2F33">
        <w:rPr>
          <w:rFonts w:ascii="Times New Roman" w:hAnsi="Times New Roman" w:cs="Times New Roman"/>
          <w:sz w:val="28"/>
          <w:szCs w:val="28"/>
        </w:rPr>
        <w:t xml:space="preserve"> оставлять деньги, ключи.</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lang w:val="ru-RU"/>
        </w:rPr>
      </w:pPr>
      <w:r w:rsidRPr="00FB2F33">
        <w:rPr>
          <w:rStyle w:val="a6"/>
          <w:rFonts w:eastAsia="Arial Unicode MS"/>
          <w:b w:val="0"/>
          <w:sz w:val="28"/>
          <w:szCs w:val="28"/>
          <w:lang w:val="ru-RU"/>
        </w:rPr>
        <w:t>В</w:t>
      </w:r>
      <w:r w:rsidRPr="00FB2F33">
        <w:rPr>
          <w:rFonts w:ascii="Times New Roman" w:hAnsi="Times New Roman" w:cs="Times New Roman"/>
          <w:sz w:val="28"/>
          <w:szCs w:val="28"/>
        </w:rPr>
        <w:t xml:space="preserve"> гардеробе</w:t>
      </w:r>
      <w:r w:rsidRPr="00FB2F33">
        <w:rPr>
          <w:rStyle w:val="a6"/>
          <w:rFonts w:eastAsia="Arial Unicode MS"/>
          <w:sz w:val="28"/>
          <w:szCs w:val="28"/>
        </w:rPr>
        <w:t xml:space="preserve"> </w:t>
      </w:r>
      <w:r w:rsidRPr="00FB2F33">
        <w:rPr>
          <w:rStyle w:val="a6"/>
          <w:rFonts w:eastAsia="Arial Unicode MS"/>
          <w:sz w:val="28"/>
          <w:szCs w:val="28"/>
          <w:u w:val="single"/>
        </w:rPr>
        <w:t>нельзя</w:t>
      </w:r>
      <w:r w:rsidRPr="00FB2F33">
        <w:rPr>
          <w:rFonts w:ascii="Times New Roman" w:hAnsi="Times New Roman" w:cs="Times New Roman"/>
          <w:sz w:val="28"/>
          <w:szCs w:val="28"/>
          <w:lang w:val="ru-RU"/>
        </w:rPr>
        <w:t xml:space="preserve"> </w:t>
      </w:r>
      <w:r w:rsidRPr="00FB2F33">
        <w:rPr>
          <w:rFonts w:ascii="Times New Roman" w:hAnsi="Times New Roman" w:cs="Times New Roman"/>
          <w:sz w:val="28"/>
          <w:szCs w:val="28"/>
        </w:rPr>
        <w:t>бегать, толкаться, прыгать, шалить, т.к. гардероб является зоной повышенной опасности.</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numPr>
          <w:ilvl w:val="0"/>
          <w:numId w:val="2"/>
        </w:numPr>
        <w:tabs>
          <w:tab w:val="left" w:pos="1134"/>
        </w:tabs>
        <w:ind w:left="0" w:firstLine="567"/>
        <w:jc w:val="center"/>
        <w:rPr>
          <w:rFonts w:ascii="Times New Roman" w:hAnsi="Times New Roman" w:cs="Times New Roman"/>
          <w:b/>
          <w:sz w:val="28"/>
          <w:szCs w:val="28"/>
          <w:lang w:val="ru-RU"/>
        </w:rPr>
      </w:pPr>
      <w:bookmarkStart w:id="77" w:name="bookmark5"/>
      <w:r w:rsidRPr="00FB2F33">
        <w:rPr>
          <w:rFonts w:ascii="Times New Roman" w:hAnsi="Times New Roman" w:cs="Times New Roman"/>
          <w:b/>
          <w:sz w:val="28"/>
          <w:szCs w:val="28"/>
        </w:rPr>
        <w:t>Правила поведения в раздевалках спортивного зала</w:t>
      </w:r>
      <w:bookmarkEnd w:id="77"/>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 xml:space="preserve">Обучающиеся находятся в раздевалках спортивного зала только до </w:t>
      </w:r>
      <w:r w:rsidRPr="00FB2F33">
        <w:rPr>
          <w:rFonts w:ascii="Times New Roman" w:hAnsi="Times New Roman" w:cs="Times New Roman"/>
          <w:sz w:val="28"/>
          <w:szCs w:val="28"/>
          <w:lang w:val="ru-RU"/>
        </w:rPr>
        <w:t xml:space="preserve">и </w:t>
      </w:r>
      <w:r w:rsidRPr="00FB2F33">
        <w:rPr>
          <w:rFonts w:ascii="Times New Roman" w:hAnsi="Times New Roman" w:cs="Times New Roman"/>
          <w:sz w:val="28"/>
          <w:szCs w:val="28"/>
        </w:rPr>
        <w:t>после урока физической культуры.</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Нахождение в раздевалках во время урока</w:t>
      </w:r>
      <w:r w:rsidRPr="00FB2F33">
        <w:rPr>
          <w:rStyle w:val="a6"/>
          <w:rFonts w:eastAsia="Arial Unicode MS"/>
          <w:sz w:val="28"/>
          <w:szCs w:val="28"/>
        </w:rPr>
        <w:t xml:space="preserve"> </w:t>
      </w:r>
      <w:r w:rsidRPr="00FB2F33">
        <w:rPr>
          <w:rStyle w:val="a6"/>
          <w:rFonts w:eastAsia="Arial Unicode MS"/>
          <w:sz w:val="28"/>
          <w:szCs w:val="28"/>
          <w:u w:val="single"/>
        </w:rPr>
        <w:t>запрещено.</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Обучающиеся аккуратно размещают свою одежду, обувь и учебные сумки.</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Style w:val="a6"/>
          <w:rFonts w:eastAsia="Arial Unicode MS"/>
          <w:b w:val="0"/>
          <w:sz w:val="28"/>
          <w:szCs w:val="28"/>
          <w:lang w:val="ru-RU"/>
        </w:rPr>
        <w:t>В</w:t>
      </w:r>
      <w:r w:rsidRPr="00FB2F33">
        <w:rPr>
          <w:rFonts w:ascii="Times New Roman" w:hAnsi="Times New Roman" w:cs="Times New Roman"/>
          <w:sz w:val="28"/>
          <w:szCs w:val="28"/>
        </w:rPr>
        <w:t xml:space="preserve"> раздевалках</w:t>
      </w:r>
      <w:r w:rsidRPr="00FB2F33">
        <w:rPr>
          <w:rStyle w:val="a6"/>
          <w:rFonts w:eastAsia="Arial Unicode MS"/>
          <w:sz w:val="28"/>
          <w:szCs w:val="28"/>
        </w:rPr>
        <w:t xml:space="preserve"> </w:t>
      </w:r>
      <w:r w:rsidRPr="00FB2F33">
        <w:rPr>
          <w:rStyle w:val="a6"/>
          <w:rFonts w:eastAsia="Arial Unicode MS"/>
          <w:sz w:val="28"/>
          <w:szCs w:val="28"/>
          <w:u w:val="single"/>
        </w:rPr>
        <w:t>нельзя</w:t>
      </w:r>
      <w:r w:rsidRPr="00FB2F33">
        <w:rPr>
          <w:rFonts w:ascii="Times New Roman" w:hAnsi="Times New Roman" w:cs="Times New Roman"/>
          <w:sz w:val="28"/>
          <w:szCs w:val="28"/>
        </w:rPr>
        <w:t xml:space="preserve"> бегать, толкаться, прыгать, шалить, т.к. они являются зоной повышенной опасности.</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Во время урока раздевалка должна быть закрыта на ключ.</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По окончании урока обучающиеся переодеваются и покидают раздевалки. Использовать раздевалки не по назначению</w:t>
      </w:r>
      <w:r w:rsidRPr="00FB2F33">
        <w:rPr>
          <w:rStyle w:val="a6"/>
          <w:rFonts w:eastAsia="Arial Unicode MS"/>
          <w:sz w:val="28"/>
          <w:szCs w:val="28"/>
        </w:rPr>
        <w:t xml:space="preserve"> </w:t>
      </w:r>
      <w:r w:rsidRPr="00FB2F33">
        <w:rPr>
          <w:rStyle w:val="a6"/>
          <w:rFonts w:eastAsia="Arial Unicode MS"/>
          <w:sz w:val="28"/>
          <w:szCs w:val="28"/>
          <w:u w:val="single"/>
        </w:rPr>
        <w:t>запрещается</w:t>
      </w:r>
      <w:r w:rsidRPr="00FB2F33">
        <w:rPr>
          <w:rStyle w:val="a6"/>
          <w:rFonts w:eastAsia="Arial Unicode MS"/>
          <w:sz w:val="28"/>
          <w:szCs w:val="28"/>
        </w:rPr>
        <w:t>.</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Style w:val="a6"/>
          <w:rFonts w:eastAsia="Arial Unicode MS"/>
          <w:b w:val="0"/>
          <w:sz w:val="28"/>
          <w:szCs w:val="28"/>
          <w:lang w:val="ru-RU"/>
        </w:rPr>
        <w:t>В</w:t>
      </w:r>
      <w:r w:rsidRPr="00FB2F33">
        <w:rPr>
          <w:rFonts w:ascii="Times New Roman" w:hAnsi="Times New Roman" w:cs="Times New Roman"/>
          <w:sz w:val="28"/>
          <w:szCs w:val="28"/>
        </w:rPr>
        <w:t xml:space="preserve"> случае пропажи или порчи вещей обучающийся</w:t>
      </w:r>
      <w:r w:rsidRPr="00FB2F33">
        <w:rPr>
          <w:rStyle w:val="a6"/>
          <w:rFonts w:eastAsia="Arial Unicode MS"/>
          <w:sz w:val="28"/>
          <w:szCs w:val="28"/>
        </w:rPr>
        <w:t xml:space="preserve"> </w:t>
      </w:r>
      <w:r w:rsidRPr="00FB2F33">
        <w:rPr>
          <w:rStyle w:val="a6"/>
          <w:rFonts w:eastAsia="Arial Unicode MS"/>
          <w:sz w:val="28"/>
          <w:szCs w:val="28"/>
          <w:u w:val="single"/>
        </w:rPr>
        <w:t>немедленно должен</w:t>
      </w:r>
      <w:r w:rsidRPr="00FB2F33">
        <w:rPr>
          <w:rStyle w:val="a6"/>
          <w:rFonts w:eastAsia="Arial Unicode MS"/>
          <w:sz w:val="28"/>
          <w:szCs w:val="28"/>
        </w:rPr>
        <w:t xml:space="preserve"> </w:t>
      </w:r>
      <w:r w:rsidRPr="00FB2F33">
        <w:rPr>
          <w:rFonts w:ascii="Times New Roman" w:hAnsi="Times New Roman" w:cs="Times New Roman"/>
          <w:sz w:val="28"/>
          <w:szCs w:val="28"/>
        </w:rPr>
        <w:t>сообщить об этом учителю физкультуры.</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На занятия физической культурой обучающиеся</w:t>
      </w:r>
      <w:r w:rsidRPr="00FB2F33">
        <w:rPr>
          <w:rStyle w:val="a6"/>
          <w:rFonts w:eastAsia="Arial Unicode MS"/>
          <w:sz w:val="28"/>
          <w:szCs w:val="28"/>
        </w:rPr>
        <w:t xml:space="preserve"> </w:t>
      </w:r>
      <w:r w:rsidRPr="00FB2F33">
        <w:rPr>
          <w:rStyle w:val="a6"/>
          <w:rFonts w:eastAsia="Arial Unicode MS"/>
          <w:b w:val="0"/>
          <w:sz w:val="28"/>
          <w:szCs w:val="28"/>
        </w:rPr>
        <w:t>допускаются</w:t>
      </w:r>
      <w:r w:rsidRPr="00FB2F33">
        <w:rPr>
          <w:rFonts w:ascii="Times New Roman" w:hAnsi="Times New Roman" w:cs="Times New Roman"/>
          <w:sz w:val="28"/>
          <w:szCs w:val="28"/>
        </w:rPr>
        <w:t xml:space="preserve"> только в спортивной одежде и обуви.</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lang w:val="ru-RU"/>
        </w:rPr>
      </w:pPr>
      <w:r w:rsidRPr="00FB2F33">
        <w:rPr>
          <w:rFonts w:ascii="Times New Roman" w:hAnsi="Times New Roman" w:cs="Times New Roman"/>
          <w:sz w:val="28"/>
          <w:szCs w:val="28"/>
        </w:rPr>
        <w:t>В случае использования душевых кабин при спортивных раздевалках следует соблюдать правили санитарии и гигиены и строго следовать инструкции по пользованию.</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numPr>
          <w:ilvl w:val="0"/>
          <w:numId w:val="2"/>
        </w:numPr>
        <w:tabs>
          <w:tab w:val="left" w:pos="1134"/>
        </w:tabs>
        <w:ind w:left="0" w:firstLine="567"/>
        <w:jc w:val="center"/>
        <w:rPr>
          <w:rFonts w:ascii="Times New Roman" w:hAnsi="Times New Roman" w:cs="Times New Roman"/>
          <w:b/>
          <w:sz w:val="28"/>
          <w:szCs w:val="28"/>
          <w:lang w:val="ru-RU"/>
        </w:rPr>
      </w:pPr>
      <w:r w:rsidRPr="00FB2F33">
        <w:rPr>
          <w:rFonts w:ascii="Times New Roman" w:hAnsi="Times New Roman" w:cs="Times New Roman"/>
          <w:b/>
          <w:sz w:val="28"/>
          <w:szCs w:val="28"/>
        </w:rPr>
        <w:t>Правила поведения в туалетах</w:t>
      </w:r>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 xml:space="preserve">Обучающиеся </w:t>
      </w:r>
      <w:r w:rsidRPr="00E05748">
        <w:rPr>
          <w:rFonts w:ascii="Times New Roman" w:hAnsi="Times New Roman" w:cs="Times New Roman"/>
          <w:b/>
          <w:sz w:val="28"/>
          <w:szCs w:val="28"/>
          <w:u w:val="single"/>
        </w:rPr>
        <w:t>соблюдают</w:t>
      </w:r>
      <w:r w:rsidRPr="00FB2F33">
        <w:rPr>
          <w:rFonts w:ascii="Times New Roman" w:hAnsi="Times New Roman" w:cs="Times New Roman"/>
          <w:sz w:val="28"/>
          <w:szCs w:val="28"/>
        </w:rPr>
        <w:t xml:space="preserve"> правила гигиены и санитарии:</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аккуратно используют унитазы по назначению;</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пользуются туалетной бумагой;</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моют руки.</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В</w:t>
      </w:r>
      <w:r w:rsidRPr="00FB2F33">
        <w:rPr>
          <w:rStyle w:val="40"/>
          <w:rFonts w:eastAsia="Arial Unicode MS"/>
          <w:sz w:val="28"/>
          <w:szCs w:val="28"/>
        </w:rPr>
        <w:t xml:space="preserve"> </w:t>
      </w:r>
      <w:r w:rsidRPr="00FB2F33">
        <w:rPr>
          <w:rStyle w:val="40"/>
          <w:rFonts w:eastAsia="Arial Unicode MS"/>
          <w:b w:val="0"/>
          <w:sz w:val="28"/>
          <w:szCs w:val="28"/>
        </w:rPr>
        <w:t>туалете</w:t>
      </w:r>
      <w:r w:rsidRPr="00FB2F33">
        <w:rPr>
          <w:rFonts w:ascii="Times New Roman" w:hAnsi="Times New Roman" w:cs="Times New Roman"/>
          <w:b/>
          <w:sz w:val="28"/>
          <w:szCs w:val="28"/>
        </w:rPr>
        <w:t xml:space="preserve"> </w:t>
      </w:r>
      <w:r w:rsidRPr="00FB2F33">
        <w:rPr>
          <w:rStyle w:val="41"/>
          <w:rFonts w:eastAsia="Arial Unicode MS"/>
          <w:b/>
          <w:sz w:val="28"/>
          <w:szCs w:val="28"/>
        </w:rPr>
        <w:t>запрещается</w:t>
      </w:r>
      <w:r w:rsidRPr="00FB2F33">
        <w:rPr>
          <w:rStyle w:val="41"/>
          <w:rFonts w:eastAsia="Arial Unicode MS"/>
          <w:sz w:val="28"/>
          <w:szCs w:val="28"/>
        </w:rPr>
        <w:t>:</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бегать, прыгать, толкаться;</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портить помещение и санитарное оборудование;</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использовать санитарное оборудование не по назначению;</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собираться с другими обучающимися для разговоров и бесед;</w:t>
      </w:r>
    </w:p>
    <w:p w:rsidR="00A35EE4" w:rsidRPr="00FB2F33" w:rsidRDefault="00A35EE4" w:rsidP="00B765C2">
      <w:pPr>
        <w:pStyle w:val="a8"/>
        <w:tabs>
          <w:tab w:val="left" w:pos="1134"/>
        </w:tabs>
        <w:ind w:firstLine="567"/>
        <w:jc w:val="both"/>
        <w:rPr>
          <w:rFonts w:ascii="Times New Roman" w:hAnsi="Times New Roman" w:cs="Times New Roman"/>
          <w:sz w:val="28"/>
          <w:szCs w:val="28"/>
        </w:rPr>
      </w:pPr>
      <w:r w:rsidRPr="00FB2F33">
        <w:rPr>
          <w:rFonts w:ascii="Times New Roman" w:hAnsi="Times New Roman" w:cs="Times New Roman"/>
          <w:sz w:val="28"/>
          <w:szCs w:val="28"/>
        </w:rPr>
        <w:t>использовать помещение не по назначению.</w:t>
      </w:r>
    </w:p>
    <w:p w:rsidR="00A35EE4" w:rsidRPr="00FB2F33" w:rsidRDefault="00A35EE4" w:rsidP="00B765C2">
      <w:pPr>
        <w:pStyle w:val="a8"/>
        <w:tabs>
          <w:tab w:val="left" w:pos="1134"/>
        </w:tabs>
        <w:ind w:firstLine="567"/>
        <w:jc w:val="center"/>
        <w:rPr>
          <w:rFonts w:ascii="Times New Roman" w:hAnsi="Times New Roman" w:cs="Times New Roman"/>
          <w:sz w:val="28"/>
          <w:szCs w:val="28"/>
          <w:lang w:val="ru-RU"/>
        </w:rPr>
      </w:pPr>
      <w:bookmarkStart w:id="78" w:name="bookmark6"/>
    </w:p>
    <w:p w:rsidR="00A35EE4" w:rsidRPr="00FB2F33" w:rsidRDefault="00A35EE4" w:rsidP="00B765C2">
      <w:pPr>
        <w:pStyle w:val="a8"/>
        <w:numPr>
          <w:ilvl w:val="0"/>
          <w:numId w:val="2"/>
        </w:numPr>
        <w:tabs>
          <w:tab w:val="left" w:pos="1134"/>
        </w:tabs>
        <w:ind w:left="0" w:firstLine="567"/>
        <w:jc w:val="center"/>
        <w:rPr>
          <w:rFonts w:ascii="Times New Roman" w:hAnsi="Times New Roman" w:cs="Times New Roman"/>
          <w:b/>
          <w:sz w:val="28"/>
          <w:szCs w:val="28"/>
          <w:lang w:val="ru-RU"/>
        </w:rPr>
      </w:pPr>
      <w:r w:rsidRPr="00FB2F33">
        <w:rPr>
          <w:rFonts w:ascii="Times New Roman" w:hAnsi="Times New Roman" w:cs="Times New Roman"/>
          <w:b/>
          <w:sz w:val="28"/>
          <w:szCs w:val="28"/>
        </w:rPr>
        <w:t>Заключительные положения</w:t>
      </w:r>
      <w:bookmarkEnd w:id="78"/>
    </w:p>
    <w:p w:rsidR="00A35EE4" w:rsidRPr="00FB2F33" w:rsidRDefault="00A35EE4" w:rsidP="00B765C2">
      <w:pPr>
        <w:pStyle w:val="a8"/>
        <w:tabs>
          <w:tab w:val="left" w:pos="1134"/>
        </w:tabs>
        <w:ind w:firstLine="567"/>
        <w:jc w:val="both"/>
        <w:rPr>
          <w:rFonts w:ascii="Times New Roman" w:hAnsi="Times New Roman" w:cs="Times New Roman"/>
          <w:sz w:val="28"/>
          <w:szCs w:val="28"/>
          <w:lang w:val="ru-RU"/>
        </w:rPr>
      </w:pP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Обучающийся школы, находясь в любом месте,</w:t>
      </w:r>
      <w:r w:rsidRPr="00FB2F33">
        <w:rPr>
          <w:rStyle w:val="a6"/>
          <w:rFonts w:eastAsia="Arial Unicode MS"/>
          <w:sz w:val="28"/>
          <w:szCs w:val="28"/>
        </w:rPr>
        <w:t xml:space="preserve"> </w:t>
      </w:r>
      <w:r w:rsidRPr="00FB2F33">
        <w:rPr>
          <w:rStyle w:val="a6"/>
          <w:rFonts w:eastAsia="Arial Unicode MS"/>
          <w:sz w:val="28"/>
          <w:szCs w:val="28"/>
          <w:u w:val="single"/>
        </w:rPr>
        <w:t xml:space="preserve">не имеет право </w:t>
      </w:r>
      <w:r w:rsidRPr="00FB2F33">
        <w:rPr>
          <w:rFonts w:ascii="Times New Roman" w:hAnsi="Times New Roman" w:cs="Times New Roman"/>
          <w:sz w:val="28"/>
          <w:szCs w:val="28"/>
        </w:rPr>
        <w:t>создавать ситуации, угрожающие жизни, здоровью и благополучию окружающих и его самого.</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Ученик</w:t>
      </w:r>
      <w:r w:rsidRPr="00FB2F33">
        <w:rPr>
          <w:rStyle w:val="a6"/>
          <w:rFonts w:eastAsia="Arial Unicode MS"/>
          <w:sz w:val="28"/>
          <w:szCs w:val="28"/>
        </w:rPr>
        <w:t xml:space="preserve"> </w:t>
      </w:r>
      <w:r w:rsidRPr="00FB2F33">
        <w:rPr>
          <w:rStyle w:val="a6"/>
          <w:rFonts w:eastAsia="Arial Unicode MS"/>
          <w:sz w:val="28"/>
          <w:szCs w:val="28"/>
          <w:u w:val="single"/>
        </w:rPr>
        <w:t>соблюдает</w:t>
      </w:r>
      <w:r w:rsidRPr="00FB2F33">
        <w:rPr>
          <w:rStyle w:val="a6"/>
          <w:rFonts w:eastAsia="Arial Unicode MS"/>
          <w:sz w:val="28"/>
          <w:szCs w:val="28"/>
          <w:lang w:val="ru-RU"/>
        </w:rPr>
        <w:t xml:space="preserve"> </w:t>
      </w:r>
      <w:r w:rsidRPr="00FB2F33">
        <w:rPr>
          <w:rStyle w:val="a6"/>
          <w:rFonts w:eastAsia="Arial Unicode MS"/>
          <w:b w:val="0"/>
          <w:sz w:val="28"/>
          <w:szCs w:val="28"/>
          <w:lang w:val="ru-RU"/>
        </w:rPr>
        <w:t>д</w:t>
      </w:r>
      <w:r w:rsidRPr="00FB2F33">
        <w:rPr>
          <w:rFonts w:ascii="Times New Roman" w:hAnsi="Times New Roman" w:cs="Times New Roman"/>
          <w:sz w:val="28"/>
          <w:szCs w:val="28"/>
        </w:rPr>
        <w:t>анные правила в учебное время, а также при проведении любых мероприятий во внеурочное время, в том числе и за пределами школы.</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Нарушение данных правил и Устава школы влечет за собой взыскание в соответствии с действующим законодательством РФ и Уставом, локальными актами школы.</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Данные правила доводятся до сведения обучающихся на классных часах в начале каждой учебной четверти и вывешиваются для ознакомления на видном месте в рекреации школы.</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Классный руководитель делает в классном журнале соответствующую запись об изучении правил поведения с обучающимися.</w:t>
      </w:r>
    </w:p>
    <w:p w:rsidR="00A35EE4" w:rsidRPr="00FB2F33" w:rsidRDefault="00A35EE4" w:rsidP="00B765C2">
      <w:pPr>
        <w:pStyle w:val="a8"/>
        <w:numPr>
          <w:ilvl w:val="1"/>
          <w:numId w:val="2"/>
        </w:numPr>
        <w:tabs>
          <w:tab w:val="left" w:pos="1134"/>
        </w:tabs>
        <w:ind w:left="0" w:firstLine="567"/>
        <w:jc w:val="both"/>
        <w:rPr>
          <w:rFonts w:ascii="Times New Roman" w:hAnsi="Times New Roman" w:cs="Times New Roman"/>
          <w:sz w:val="28"/>
          <w:szCs w:val="28"/>
        </w:rPr>
      </w:pPr>
      <w:r w:rsidRPr="00FB2F33">
        <w:rPr>
          <w:rFonts w:ascii="Times New Roman" w:hAnsi="Times New Roman" w:cs="Times New Roman"/>
          <w:sz w:val="28"/>
          <w:szCs w:val="28"/>
        </w:rPr>
        <w:t>Данные правила</w:t>
      </w:r>
      <w:r w:rsidRPr="00FB2F33">
        <w:rPr>
          <w:rStyle w:val="a6"/>
          <w:rFonts w:eastAsia="Arial Unicode MS"/>
          <w:sz w:val="28"/>
          <w:szCs w:val="28"/>
        </w:rPr>
        <w:t xml:space="preserve"> </w:t>
      </w:r>
      <w:r w:rsidRPr="00FB2F33">
        <w:rPr>
          <w:rStyle w:val="a6"/>
          <w:rFonts w:eastAsia="Arial Unicode MS"/>
          <w:sz w:val="28"/>
          <w:szCs w:val="28"/>
          <w:u w:val="single"/>
        </w:rPr>
        <w:t>обязательны</w:t>
      </w:r>
      <w:r w:rsidRPr="00FB2F33">
        <w:rPr>
          <w:rFonts w:ascii="Times New Roman" w:hAnsi="Times New Roman" w:cs="Times New Roman"/>
          <w:sz w:val="28"/>
          <w:szCs w:val="28"/>
        </w:rPr>
        <w:t xml:space="preserve"> для соблюдения всеми учениками школы.</w:t>
      </w:r>
    </w:p>
    <w:p w:rsidR="00A35EE4" w:rsidRPr="00FB2F33" w:rsidRDefault="00A35EE4" w:rsidP="00B765C2">
      <w:pPr>
        <w:ind w:firstLine="567"/>
        <w:jc w:val="both"/>
        <w:rPr>
          <w:rFonts w:ascii="Times New Roman" w:hAnsi="Times New Roman" w:cs="Times New Roman"/>
          <w:lang w:val="ru"/>
        </w:rPr>
      </w:pPr>
    </w:p>
    <w:sectPr w:rsidR="00A35EE4" w:rsidRPr="00FB2F33" w:rsidSect="00A35EE4">
      <w:headerReference w:type="even" r:id="rId26"/>
      <w:headerReference w:type="default" r:id="rId27"/>
      <w:footerReference w:type="even" r:id="rId28"/>
      <w:footerReference w:type="default" r:id="rId29"/>
      <w:headerReference w:type="first" r:id="rId30"/>
      <w:footerReference w:type="first" r:id="rId31"/>
      <w:pgSz w:w="11906" w:h="16838"/>
      <w:pgMar w:top="851" w:right="851" w:bottom="851" w:left="851" w:header="709" w:footer="709" w:gutter="0"/>
      <w:pgBorders w:offsetFrom="page">
        <w:top w:val="flowersModern1" w:sz="11" w:space="24" w:color="auto"/>
        <w:left w:val="flowersModern1" w:sz="11" w:space="24" w:color="auto"/>
        <w:bottom w:val="flowersModern1" w:sz="11" w:space="24" w:color="auto"/>
        <w:right w:val="flowersModern1" w:sz="1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50" w:rsidRDefault="00170650" w:rsidP="009A7586">
      <w:r>
        <w:separator/>
      </w:r>
    </w:p>
  </w:endnote>
  <w:endnote w:type="continuationSeparator" w:id="0">
    <w:p w:rsidR="00170650" w:rsidRDefault="00170650" w:rsidP="009A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86" w:rsidRDefault="009A758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86" w:rsidRDefault="009A758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86" w:rsidRDefault="009A75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50" w:rsidRDefault="00170650" w:rsidP="009A7586">
      <w:r>
        <w:separator/>
      </w:r>
    </w:p>
  </w:footnote>
  <w:footnote w:type="continuationSeparator" w:id="0">
    <w:p w:rsidR="00170650" w:rsidRDefault="00170650" w:rsidP="009A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86" w:rsidRDefault="009A758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86" w:rsidRDefault="009A758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86" w:rsidRDefault="009A758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B1A8C"/>
    <w:multiLevelType w:val="multilevel"/>
    <w:tmpl w:val="2AF8F1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74D57096"/>
    <w:multiLevelType w:val="multilevel"/>
    <w:tmpl w:val="A5262E1A"/>
    <w:lvl w:ilvl="0">
      <w:start w:val="5"/>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E4"/>
    <w:rsid w:val="00032C82"/>
    <w:rsid w:val="000A2726"/>
    <w:rsid w:val="00170650"/>
    <w:rsid w:val="00221CB7"/>
    <w:rsid w:val="002764B1"/>
    <w:rsid w:val="002F1D4D"/>
    <w:rsid w:val="003A66A9"/>
    <w:rsid w:val="004D677D"/>
    <w:rsid w:val="009A7586"/>
    <w:rsid w:val="00A07AA8"/>
    <w:rsid w:val="00A35EE4"/>
    <w:rsid w:val="00B765C2"/>
    <w:rsid w:val="00D11668"/>
    <w:rsid w:val="00D54A16"/>
    <w:rsid w:val="00D90C1C"/>
    <w:rsid w:val="00DF19D8"/>
    <w:rsid w:val="00DF4881"/>
    <w:rsid w:val="00E05748"/>
    <w:rsid w:val="00F01AA2"/>
    <w:rsid w:val="00FB2F33"/>
    <w:rsid w:val="00FD0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E4"/>
    <w:pPr>
      <w:widowControl w:val="0"/>
      <w:autoSpaceDE w:val="0"/>
      <w:autoSpaceDN w:val="0"/>
      <w:adjustRightInd w:val="0"/>
    </w:pPr>
    <w:rPr>
      <w:rFonts w:ascii="Arial" w:eastAsia="Times New Roman" w:hAnsi="Arial" w:cs="Arial"/>
      <w:sz w:val="26"/>
      <w:szCs w:val="26"/>
    </w:rPr>
  </w:style>
  <w:style w:type="paragraph" w:styleId="1">
    <w:name w:val="heading 1"/>
    <w:basedOn w:val="a"/>
    <w:next w:val="a"/>
    <w:link w:val="10"/>
    <w:uiPriority w:val="99"/>
    <w:qFormat/>
    <w:rsid w:val="00A35EE4"/>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35EE4"/>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A35EE4"/>
    <w:rPr>
      <w:color w:val="106BBE"/>
    </w:rPr>
  </w:style>
  <w:style w:type="paragraph" w:customStyle="1" w:styleId="a4">
    <w:name w:val="Заголовок статьи"/>
    <w:basedOn w:val="a"/>
    <w:next w:val="a"/>
    <w:uiPriority w:val="99"/>
    <w:rsid w:val="00A35EE4"/>
    <w:pPr>
      <w:ind w:left="1612" w:hanging="892"/>
      <w:jc w:val="both"/>
    </w:pPr>
    <w:rPr>
      <w:sz w:val="24"/>
      <w:szCs w:val="24"/>
    </w:rPr>
  </w:style>
  <w:style w:type="character" w:customStyle="1" w:styleId="a5">
    <w:name w:val="Цветовое выделение"/>
    <w:uiPriority w:val="99"/>
    <w:rsid w:val="00A35EE4"/>
    <w:rPr>
      <w:b/>
      <w:bCs/>
      <w:color w:val="26282F"/>
      <w:sz w:val="26"/>
      <w:szCs w:val="26"/>
    </w:rPr>
  </w:style>
  <w:style w:type="character" w:customStyle="1" w:styleId="2TimesNewRoman125pt">
    <w:name w:val="Основной текст (2) + Times New Roman;12;5 pt"/>
    <w:rsid w:val="00A35EE4"/>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2"/>
    <w:rsid w:val="00A35EE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
    <w:name w:val="Основной текст3"/>
    <w:rsid w:val="00A35EE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6">
    <w:name w:val="Основной текст + Полужирный"/>
    <w:rsid w:val="00A35EE4"/>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4"/>
    <w:rsid w:val="00A35EE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
    <w:name w:val="Основной текст5"/>
    <w:rsid w:val="00A35EE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rsid w:val="00A35EE4"/>
    <w:rPr>
      <w:rFonts w:ascii="Times New Roman" w:eastAsia="Times New Roman" w:hAnsi="Times New Roman" w:cs="Times New Roman"/>
      <w:b w:val="0"/>
      <w:bCs w:val="0"/>
      <w:i/>
      <w:iCs/>
      <w:smallCaps w:val="0"/>
      <w:strike w:val="0"/>
      <w:spacing w:val="0"/>
      <w:sz w:val="27"/>
      <w:szCs w:val="27"/>
    </w:rPr>
  </w:style>
  <w:style w:type="character" w:customStyle="1" w:styleId="40">
    <w:name w:val="Основной текст (4) + Не полужирный"/>
    <w:rsid w:val="00A35EE4"/>
    <w:rPr>
      <w:rFonts w:ascii="Times New Roman" w:eastAsia="Times New Roman" w:hAnsi="Times New Roman" w:cs="Times New Roman"/>
      <w:b/>
      <w:bCs/>
      <w:i w:val="0"/>
      <w:iCs w:val="0"/>
      <w:smallCaps w:val="0"/>
      <w:strike w:val="0"/>
      <w:spacing w:val="0"/>
      <w:sz w:val="27"/>
      <w:szCs w:val="27"/>
    </w:rPr>
  </w:style>
  <w:style w:type="character" w:customStyle="1" w:styleId="41">
    <w:name w:val="Основной текст (4)"/>
    <w:rsid w:val="00A35EE4"/>
    <w:rPr>
      <w:rFonts w:ascii="Times New Roman" w:eastAsia="Times New Roman" w:hAnsi="Times New Roman" w:cs="Times New Roman"/>
      <w:b w:val="0"/>
      <w:bCs w:val="0"/>
      <w:i w:val="0"/>
      <w:iCs w:val="0"/>
      <w:smallCaps w:val="0"/>
      <w:strike w:val="0"/>
      <w:spacing w:val="0"/>
      <w:sz w:val="27"/>
      <w:szCs w:val="27"/>
      <w:u w:val="single"/>
    </w:rPr>
  </w:style>
  <w:style w:type="paragraph" w:styleId="a8">
    <w:name w:val="No Spacing"/>
    <w:uiPriority w:val="1"/>
    <w:qFormat/>
    <w:rsid w:val="00A35EE4"/>
    <w:rPr>
      <w:rFonts w:ascii="Arial Unicode MS" w:eastAsia="Arial Unicode MS" w:hAnsi="Arial Unicode MS" w:cs="Arial Unicode MS"/>
      <w:color w:val="000000"/>
      <w:sz w:val="24"/>
      <w:szCs w:val="24"/>
      <w:lang w:val="ru"/>
    </w:rPr>
  </w:style>
  <w:style w:type="paragraph" w:styleId="a9">
    <w:name w:val="Balloon Text"/>
    <w:basedOn w:val="a"/>
    <w:link w:val="aa"/>
    <w:uiPriority w:val="99"/>
    <w:semiHidden/>
    <w:unhideWhenUsed/>
    <w:rsid w:val="00E05748"/>
    <w:rPr>
      <w:rFonts w:ascii="Tahoma" w:hAnsi="Tahoma" w:cs="Tahoma"/>
      <w:sz w:val="16"/>
      <w:szCs w:val="16"/>
    </w:rPr>
  </w:style>
  <w:style w:type="character" w:customStyle="1" w:styleId="aa">
    <w:name w:val="Текст выноски Знак"/>
    <w:link w:val="a9"/>
    <w:uiPriority w:val="99"/>
    <w:semiHidden/>
    <w:rsid w:val="00E05748"/>
    <w:rPr>
      <w:rFonts w:ascii="Tahoma" w:eastAsia="Times New Roman" w:hAnsi="Tahoma" w:cs="Tahoma"/>
      <w:sz w:val="16"/>
      <w:szCs w:val="16"/>
      <w:lang w:eastAsia="ru-RU"/>
    </w:rPr>
  </w:style>
  <w:style w:type="paragraph" w:styleId="ab">
    <w:name w:val="header"/>
    <w:basedOn w:val="a"/>
    <w:link w:val="ac"/>
    <w:uiPriority w:val="99"/>
    <w:unhideWhenUsed/>
    <w:rsid w:val="009A7586"/>
    <w:pPr>
      <w:tabs>
        <w:tab w:val="center" w:pos="4677"/>
        <w:tab w:val="right" w:pos="9355"/>
      </w:tabs>
    </w:pPr>
  </w:style>
  <w:style w:type="character" w:customStyle="1" w:styleId="ac">
    <w:name w:val="Верхний колонтитул Знак"/>
    <w:basedOn w:val="a0"/>
    <w:link w:val="ab"/>
    <w:uiPriority w:val="99"/>
    <w:rsid w:val="009A7586"/>
    <w:rPr>
      <w:rFonts w:ascii="Arial" w:eastAsia="Times New Roman" w:hAnsi="Arial" w:cs="Arial"/>
      <w:sz w:val="26"/>
      <w:szCs w:val="26"/>
    </w:rPr>
  </w:style>
  <w:style w:type="paragraph" w:styleId="ad">
    <w:name w:val="footer"/>
    <w:basedOn w:val="a"/>
    <w:link w:val="ae"/>
    <w:uiPriority w:val="99"/>
    <w:unhideWhenUsed/>
    <w:rsid w:val="009A7586"/>
    <w:pPr>
      <w:tabs>
        <w:tab w:val="center" w:pos="4677"/>
        <w:tab w:val="right" w:pos="9355"/>
      </w:tabs>
    </w:pPr>
  </w:style>
  <w:style w:type="character" w:customStyle="1" w:styleId="ae">
    <w:name w:val="Нижний колонтитул Знак"/>
    <w:basedOn w:val="a0"/>
    <w:link w:val="ad"/>
    <w:uiPriority w:val="99"/>
    <w:rsid w:val="009A7586"/>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E4"/>
    <w:pPr>
      <w:widowControl w:val="0"/>
      <w:autoSpaceDE w:val="0"/>
      <w:autoSpaceDN w:val="0"/>
      <w:adjustRightInd w:val="0"/>
    </w:pPr>
    <w:rPr>
      <w:rFonts w:ascii="Arial" w:eastAsia="Times New Roman" w:hAnsi="Arial" w:cs="Arial"/>
      <w:sz w:val="26"/>
      <w:szCs w:val="26"/>
    </w:rPr>
  </w:style>
  <w:style w:type="paragraph" w:styleId="1">
    <w:name w:val="heading 1"/>
    <w:basedOn w:val="a"/>
    <w:next w:val="a"/>
    <w:link w:val="10"/>
    <w:uiPriority w:val="99"/>
    <w:qFormat/>
    <w:rsid w:val="00A35EE4"/>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35EE4"/>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A35EE4"/>
    <w:rPr>
      <w:color w:val="106BBE"/>
    </w:rPr>
  </w:style>
  <w:style w:type="paragraph" w:customStyle="1" w:styleId="a4">
    <w:name w:val="Заголовок статьи"/>
    <w:basedOn w:val="a"/>
    <w:next w:val="a"/>
    <w:uiPriority w:val="99"/>
    <w:rsid w:val="00A35EE4"/>
    <w:pPr>
      <w:ind w:left="1612" w:hanging="892"/>
      <w:jc w:val="both"/>
    </w:pPr>
    <w:rPr>
      <w:sz w:val="24"/>
      <w:szCs w:val="24"/>
    </w:rPr>
  </w:style>
  <w:style w:type="character" w:customStyle="1" w:styleId="a5">
    <w:name w:val="Цветовое выделение"/>
    <w:uiPriority w:val="99"/>
    <w:rsid w:val="00A35EE4"/>
    <w:rPr>
      <w:b/>
      <w:bCs/>
      <w:color w:val="26282F"/>
      <w:sz w:val="26"/>
      <w:szCs w:val="26"/>
    </w:rPr>
  </w:style>
  <w:style w:type="character" w:customStyle="1" w:styleId="2TimesNewRoman125pt">
    <w:name w:val="Основной текст (2) + Times New Roman;12;5 pt"/>
    <w:rsid w:val="00A35EE4"/>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2"/>
    <w:rsid w:val="00A35EE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
    <w:name w:val="Основной текст3"/>
    <w:rsid w:val="00A35EE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6">
    <w:name w:val="Основной текст + Полужирный"/>
    <w:rsid w:val="00A35EE4"/>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4"/>
    <w:rsid w:val="00A35EE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
    <w:name w:val="Основной текст5"/>
    <w:rsid w:val="00A35EE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rsid w:val="00A35EE4"/>
    <w:rPr>
      <w:rFonts w:ascii="Times New Roman" w:eastAsia="Times New Roman" w:hAnsi="Times New Roman" w:cs="Times New Roman"/>
      <w:b w:val="0"/>
      <w:bCs w:val="0"/>
      <w:i/>
      <w:iCs/>
      <w:smallCaps w:val="0"/>
      <w:strike w:val="0"/>
      <w:spacing w:val="0"/>
      <w:sz w:val="27"/>
      <w:szCs w:val="27"/>
    </w:rPr>
  </w:style>
  <w:style w:type="character" w:customStyle="1" w:styleId="40">
    <w:name w:val="Основной текст (4) + Не полужирный"/>
    <w:rsid w:val="00A35EE4"/>
    <w:rPr>
      <w:rFonts w:ascii="Times New Roman" w:eastAsia="Times New Roman" w:hAnsi="Times New Roman" w:cs="Times New Roman"/>
      <w:b/>
      <w:bCs/>
      <w:i w:val="0"/>
      <w:iCs w:val="0"/>
      <w:smallCaps w:val="0"/>
      <w:strike w:val="0"/>
      <w:spacing w:val="0"/>
      <w:sz w:val="27"/>
      <w:szCs w:val="27"/>
    </w:rPr>
  </w:style>
  <w:style w:type="character" w:customStyle="1" w:styleId="41">
    <w:name w:val="Основной текст (4)"/>
    <w:rsid w:val="00A35EE4"/>
    <w:rPr>
      <w:rFonts w:ascii="Times New Roman" w:eastAsia="Times New Roman" w:hAnsi="Times New Roman" w:cs="Times New Roman"/>
      <w:b w:val="0"/>
      <w:bCs w:val="0"/>
      <w:i w:val="0"/>
      <w:iCs w:val="0"/>
      <w:smallCaps w:val="0"/>
      <w:strike w:val="0"/>
      <w:spacing w:val="0"/>
      <w:sz w:val="27"/>
      <w:szCs w:val="27"/>
      <w:u w:val="single"/>
    </w:rPr>
  </w:style>
  <w:style w:type="paragraph" w:styleId="a8">
    <w:name w:val="No Spacing"/>
    <w:uiPriority w:val="1"/>
    <w:qFormat/>
    <w:rsid w:val="00A35EE4"/>
    <w:rPr>
      <w:rFonts w:ascii="Arial Unicode MS" w:eastAsia="Arial Unicode MS" w:hAnsi="Arial Unicode MS" w:cs="Arial Unicode MS"/>
      <w:color w:val="000000"/>
      <w:sz w:val="24"/>
      <w:szCs w:val="24"/>
      <w:lang w:val="ru"/>
    </w:rPr>
  </w:style>
  <w:style w:type="paragraph" w:styleId="a9">
    <w:name w:val="Balloon Text"/>
    <w:basedOn w:val="a"/>
    <w:link w:val="aa"/>
    <w:uiPriority w:val="99"/>
    <w:semiHidden/>
    <w:unhideWhenUsed/>
    <w:rsid w:val="00E05748"/>
    <w:rPr>
      <w:rFonts w:ascii="Tahoma" w:hAnsi="Tahoma" w:cs="Tahoma"/>
      <w:sz w:val="16"/>
      <w:szCs w:val="16"/>
    </w:rPr>
  </w:style>
  <w:style w:type="character" w:customStyle="1" w:styleId="aa">
    <w:name w:val="Текст выноски Знак"/>
    <w:link w:val="a9"/>
    <w:uiPriority w:val="99"/>
    <w:semiHidden/>
    <w:rsid w:val="00E05748"/>
    <w:rPr>
      <w:rFonts w:ascii="Tahoma" w:eastAsia="Times New Roman" w:hAnsi="Tahoma" w:cs="Tahoma"/>
      <w:sz w:val="16"/>
      <w:szCs w:val="16"/>
      <w:lang w:eastAsia="ru-RU"/>
    </w:rPr>
  </w:style>
  <w:style w:type="paragraph" w:styleId="ab">
    <w:name w:val="header"/>
    <w:basedOn w:val="a"/>
    <w:link w:val="ac"/>
    <w:uiPriority w:val="99"/>
    <w:unhideWhenUsed/>
    <w:rsid w:val="009A7586"/>
    <w:pPr>
      <w:tabs>
        <w:tab w:val="center" w:pos="4677"/>
        <w:tab w:val="right" w:pos="9355"/>
      </w:tabs>
    </w:pPr>
  </w:style>
  <w:style w:type="character" w:customStyle="1" w:styleId="ac">
    <w:name w:val="Верхний колонтитул Знак"/>
    <w:basedOn w:val="a0"/>
    <w:link w:val="ab"/>
    <w:uiPriority w:val="99"/>
    <w:rsid w:val="009A7586"/>
    <w:rPr>
      <w:rFonts w:ascii="Arial" w:eastAsia="Times New Roman" w:hAnsi="Arial" w:cs="Arial"/>
      <w:sz w:val="26"/>
      <w:szCs w:val="26"/>
    </w:rPr>
  </w:style>
  <w:style w:type="paragraph" w:styleId="ad">
    <w:name w:val="footer"/>
    <w:basedOn w:val="a"/>
    <w:link w:val="ae"/>
    <w:uiPriority w:val="99"/>
    <w:unhideWhenUsed/>
    <w:rsid w:val="009A7586"/>
    <w:pPr>
      <w:tabs>
        <w:tab w:val="center" w:pos="4677"/>
        <w:tab w:val="right" w:pos="9355"/>
      </w:tabs>
    </w:pPr>
  </w:style>
  <w:style w:type="character" w:customStyle="1" w:styleId="ae">
    <w:name w:val="Нижний колонтитул Знак"/>
    <w:basedOn w:val="a0"/>
    <w:link w:val="ad"/>
    <w:uiPriority w:val="99"/>
    <w:rsid w:val="009A7586"/>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4000" TargetMode="External"/><Relationship Id="rId18" Type="http://schemas.openxmlformats.org/officeDocument/2006/relationships/hyperlink" Target="garantF1://10064072.100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garantF1://10064072.4001" TargetMode="External"/><Relationship Id="rId7" Type="http://schemas.openxmlformats.org/officeDocument/2006/relationships/endnotes" Target="endnotes.xml"/><Relationship Id="rId12" Type="http://schemas.openxmlformats.org/officeDocument/2006/relationships/hyperlink" Target="garantF1://12025267.2000" TargetMode="External"/><Relationship Id="rId17" Type="http://schemas.openxmlformats.org/officeDocument/2006/relationships/hyperlink" Target="garantF1://10064072.10000" TargetMode="External"/><Relationship Id="rId25" Type="http://schemas.openxmlformats.org/officeDocument/2006/relationships/hyperlink" Target="garantF1://10005807.155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0008000.1000" TargetMode="External"/><Relationship Id="rId20" Type="http://schemas.openxmlformats.org/officeDocument/2006/relationships/hyperlink" Target="garantF1://10064072.1003"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7.0" TargetMode="External"/><Relationship Id="rId24" Type="http://schemas.openxmlformats.org/officeDocument/2006/relationships/hyperlink" Target="garantF1://10005807.155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8000.0" TargetMode="External"/><Relationship Id="rId23" Type="http://schemas.openxmlformats.org/officeDocument/2006/relationships/hyperlink" Target="garantF1://10064072.1064" TargetMode="External"/><Relationship Id="rId28" Type="http://schemas.openxmlformats.org/officeDocument/2006/relationships/footer" Target="footer1.xml"/><Relationship Id="rId10" Type="http://schemas.openxmlformats.org/officeDocument/2006/relationships/hyperlink" Target="garantF1://12028809.152061" TargetMode="External"/><Relationship Id="rId19" Type="http://schemas.openxmlformats.org/officeDocument/2006/relationships/hyperlink" Target="garantF1://10064072.200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10064235.10" TargetMode="External"/><Relationship Id="rId14" Type="http://schemas.openxmlformats.org/officeDocument/2006/relationships/hyperlink" Target="garantF1://12025267.250" TargetMode="External"/><Relationship Id="rId22" Type="http://schemas.openxmlformats.org/officeDocument/2006/relationships/hyperlink" Target="garantF1://10064072.2059"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garantF1://10005807.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5563</Words>
  <Characters>31710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37199</CharactersWithSpaces>
  <SharedDoc>false</SharedDoc>
  <HLinks>
    <vt:vector size="294" baseType="variant">
      <vt:variant>
        <vt:i4>2686999</vt:i4>
      </vt:variant>
      <vt:variant>
        <vt:i4>144</vt:i4>
      </vt:variant>
      <vt:variant>
        <vt:i4>0</vt:i4>
      </vt:variant>
      <vt:variant>
        <vt:i4>5</vt:i4>
      </vt:variant>
      <vt:variant>
        <vt:lpwstr/>
      </vt:variant>
      <vt:variant>
        <vt:lpwstr>sub_1073</vt:lpwstr>
      </vt:variant>
      <vt:variant>
        <vt:i4>2752535</vt:i4>
      </vt:variant>
      <vt:variant>
        <vt:i4>141</vt:i4>
      </vt:variant>
      <vt:variant>
        <vt:i4>0</vt:i4>
      </vt:variant>
      <vt:variant>
        <vt:i4>5</vt:i4>
      </vt:variant>
      <vt:variant>
        <vt:lpwstr/>
      </vt:variant>
      <vt:variant>
        <vt:lpwstr>sub_1070</vt:lpwstr>
      </vt:variant>
      <vt:variant>
        <vt:i4>2293782</vt:i4>
      </vt:variant>
      <vt:variant>
        <vt:i4>138</vt:i4>
      </vt:variant>
      <vt:variant>
        <vt:i4>0</vt:i4>
      </vt:variant>
      <vt:variant>
        <vt:i4>5</vt:i4>
      </vt:variant>
      <vt:variant>
        <vt:lpwstr/>
      </vt:variant>
      <vt:variant>
        <vt:lpwstr>sub_1069</vt:lpwstr>
      </vt:variant>
      <vt:variant>
        <vt:i4>4456451</vt:i4>
      </vt:variant>
      <vt:variant>
        <vt:i4>135</vt:i4>
      </vt:variant>
      <vt:variant>
        <vt:i4>0</vt:i4>
      </vt:variant>
      <vt:variant>
        <vt:i4>5</vt:i4>
      </vt:variant>
      <vt:variant>
        <vt:lpwstr>garantf1://10005807.1551/</vt:lpwstr>
      </vt:variant>
      <vt:variant>
        <vt:lpwstr/>
      </vt:variant>
      <vt:variant>
        <vt:i4>7471158</vt:i4>
      </vt:variant>
      <vt:variant>
        <vt:i4>132</vt:i4>
      </vt:variant>
      <vt:variant>
        <vt:i4>0</vt:i4>
      </vt:variant>
      <vt:variant>
        <vt:i4>5</vt:i4>
      </vt:variant>
      <vt:variant>
        <vt:lpwstr>garantf1://12082757.40/</vt:lpwstr>
      </vt:variant>
      <vt:variant>
        <vt:lpwstr/>
      </vt:variant>
      <vt:variant>
        <vt:i4>4456451</vt:i4>
      </vt:variant>
      <vt:variant>
        <vt:i4>129</vt:i4>
      </vt:variant>
      <vt:variant>
        <vt:i4>0</vt:i4>
      </vt:variant>
      <vt:variant>
        <vt:i4>5</vt:i4>
      </vt:variant>
      <vt:variant>
        <vt:lpwstr>garantf1://10005807.1551/</vt:lpwstr>
      </vt:variant>
      <vt:variant>
        <vt:lpwstr/>
      </vt:variant>
      <vt:variant>
        <vt:i4>4325387</vt:i4>
      </vt:variant>
      <vt:variant>
        <vt:i4>126</vt:i4>
      </vt:variant>
      <vt:variant>
        <vt:i4>0</vt:i4>
      </vt:variant>
      <vt:variant>
        <vt:i4>5</vt:i4>
      </vt:variant>
      <vt:variant>
        <vt:lpwstr>garantf1://10064072.1064/</vt:lpwstr>
      </vt:variant>
      <vt:variant>
        <vt:lpwstr/>
      </vt:variant>
      <vt:variant>
        <vt:i4>5177355</vt:i4>
      </vt:variant>
      <vt:variant>
        <vt:i4>123</vt:i4>
      </vt:variant>
      <vt:variant>
        <vt:i4>0</vt:i4>
      </vt:variant>
      <vt:variant>
        <vt:i4>5</vt:i4>
      </vt:variant>
      <vt:variant>
        <vt:lpwstr>garantf1://10064072.2059/</vt:lpwstr>
      </vt:variant>
      <vt:variant>
        <vt:lpwstr/>
      </vt:variant>
      <vt:variant>
        <vt:i4>4653064</vt:i4>
      </vt:variant>
      <vt:variant>
        <vt:i4>120</vt:i4>
      </vt:variant>
      <vt:variant>
        <vt:i4>0</vt:i4>
      </vt:variant>
      <vt:variant>
        <vt:i4>5</vt:i4>
      </vt:variant>
      <vt:variant>
        <vt:lpwstr>garantf1://10064072.4001/</vt:lpwstr>
      </vt:variant>
      <vt:variant>
        <vt:lpwstr/>
      </vt:variant>
      <vt:variant>
        <vt:i4>2686999</vt:i4>
      </vt:variant>
      <vt:variant>
        <vt:i4>117</vt:i4>
      </vt:variant>
      <vt:variant>
        <vt:i4>0</vt:i4>
      </vt:variant>
      <vt:variant>
        <vt:i4>5</vt:i4>
      </vt:variant>
      <vt:variant>
        <vt:lpwstr/>
      </vt:variant>
      <vt:variant>
        <vt:lpwstr>sub_1073</vt:lpwstr>
      </vt:variant>
      <vt:variant>
        <vt:i4>3014674</vt:i4>
      </vt:variant>
      <vt:variant>
        <vt:i4>114</vt:i4>
      </vt:variant>
      <vt:variant>
        <vt:i4>0</vt:i4>
      </vt:variant>
      <vt:variant>
        <vt:i4>5</vt:i4>
      </vt:variant>
      <vt:variant>
        <vt:lpwstr/>
      </vt:variant>
      <vt:variant>
        <vt:lpwstr>sub_3703</vt:lpwstr>
      </vt:variant>
      <vt:variant>
        <vt:i4>3080210</vt:i4>
      </vt:variant>
      <vt:variant>
        <vt:i4>111</vt:i4>
      </vt:variant>
      <vt:variant>
        <vt:i4>0</vt:i4>
      </vt:variant>
      <vt:variant>
        <vt:i4>5</vt:i4>
      </vt:variant>
      <vt:variant>
        <vt:lpwstr/>
      </vt:variant>
      <vt:variant>
        <vt:lpwstr>sub_3702</vt:lpwstr>
      </vt:variant>
      <vt:variant>
        <vt:i4>2097171</vt:i4>
      </vt:variant>
      <vt:variant>
        <vt:i4>108</vt:i4>
      </vt:variant>
      <vt:variant>
        <vt:i4>0</vt:i4>
      </vt:variant>
      <vt:variant>
        <vt:i4>5</vt:i4>
      </vt:variant>
      <vt:variant>
        <vt:lpwstr/>
      </vt:variant>
      <vt:variant>
        <vt:lpwstr>sub_2802</vt:lpwstr>
      </vt:variant>
      <vt:variant>
        <vt:i4>4521997</vt:i4>
      </vt:variant>
      <vt:variant>
        <vt:i4>105</vt:i4>
      </vt:variant>
      <vt:variant>
        <vt:i4>0</vt:i4>
      </vt:variant>
      <vt:variant>
        <vt:i4>5</vt:i4>
      </vt:variant>
      <vt:variant>
        <vt:lpwstr>garantf1://10064072.1003/</vt:lpwstr>
      </vt:variant>
      <vt:variant>
        <vt:lpwstr/>
      </vt:variant>
      <vt:variant>
        <vt:i4>4587534</vt:i4>
      </vt:variant>
      <vt:variant>
        <vt:i4>102</vt:i4>
      </vt:variant>
      <vt:variant>
        <vt:i4>0</vt:i4>
      </vt:variant>
      <vt:variant>
        <vt:i4>5</vt:i4>
      </vt:variant>
      <vt:variant>
        <vt:lpwstr>garantf1://10064072.2000/</vt:lpwstr>
      </vt:variant>
      <vt:variant>
        <vt:lpwstr/>
      </vt:variant>
      <vt:variant>
        <vt:i4>4587533</vt:i4>
      </vt:variant>
      <vt:variant>
        <vt:i4>99</vt:i4>
      </vt:variant>
      <vt:variant>
        <vt:i4>0</vt:i4>
      </vt:variant>
      <vt:variant>
        <vt:i4>5</vt:i4>
      </vt:variant>
      <vt:variant>
        <vt:lpwstr>garantf1://10064072.1000/</vt:lpwstr>
      </vt:variant>
      <vt:variant>
        <vt:lpwstr/>
      </vt:variant>
      <vt:variant>
        <vt:i4>6881341</vt:i4>
      </vt:variant>
      <vt:variant>
        <vt:i4>96</vt:i4>
      </vt:variant>
      <vt:variant>
        <vt:i4>0</vt:i4>
      </vt:variant>
      <vt:variant>
        <vt:i4>5</vt:i4>
      </vt:variant>
      <vt:variant>
        <vt:lpwstr>garantf1://10064072.10000/</vt:lpwstr>
      </vt:variant>
      <vt:variant>
        <vt:lpwstr/>
      </vt:variant>
      <vt:variant>
        <vt:i4>2883600</vt:i4>
      </vt:variant>
      <vt:variant>
        <vt:i4>93</vt:i4>
      </vt:variant>
      <vt:variant>
        <vt:i4>0</vt:i4>
      </vt:variant>
      <vt:variant>
        <vt:i4>5</vt:i4>
      </vt:variant>
      <vt:variant>
        <vt:lpwstr/>
      </vt:variant>
      <vt:variant>
        <vt:lpwstr>sub_1503</vt:lpwstr>
      </vt:variant>
      <vt:variant>
        <vt:i4>2949136</vt:i4>
      </vt:variant>
      <vt:variant>
        <vt:i4>90</vt:i4>
      </vt:variant>
      <vt:variant>
        <vt:i4>0</vt:i4>
      </vt:variant>
      <vt:variant>
        <vt:i4>5</vt:i4>
      </vt:variant>
      <vt:variant>
        <vt:lpwstr/>
      </vt:variant>
      <vt:variant>
        <vt:lpwstr>sub_1502</vt:lpwstr>
      </vt:variant>
      <vt:variant>
        <vt:i4>1703976</vt:i4>
      </vt:variant>
      <vt:variant>
        <vt:i4>87</vt:i4>
      </vt:variant>
      <vt:variant>
        <vt:i4>0</vt:i4>
      </vt:variant>
      <vt:variant>
        <vt:i4>5</vt:i4>
      </vt:variant>
      <vt:variant>
        <vt:lpwstr/>
      </vt:variant>
      <vt:variant>
        <vt:lpwstr>sub_903</vt:lpwstr>
      </vt:variant>
      <vt:variant>
        <vt:i4>1703976</vt:i4>
      </vt:variant>
      <vt:variant>
        <vt:i4>84</vt:i4>
      </vt:variant>
      <vt:variant>
        <vt:i4>0</vt:i4>
      </vt:variant>
      <vt:variant>
        <vt:i4>5</vt:i4>
      </vt:variant>
      <vt:variant>
        <vt:lpwstr/>
      </vt:variant>
      <vt:variant>
        <vt:lpwstr>sub_902</vt:lpwstr>
      </vt:variant>
      <vt:variant>
        <vt:i4>2883606</vt:i4>
      </vt:variant>
      <vt:variant>
        <vt:i4>81</vt:i4>
      </vt:variant>
      <vt:variant>
        <vt:i4>0</vt:i4>
      </vt:variant>
      <vt:variant>
        <vt:i4>5</vt:i4>
      </vt:variant>
      <vt:variant>
        <vt:lpwstr/>
      </vt:variant>
      <vt:variant>
        <vt:lpwstr>sub_7305</vt:lpwstr>
      </vt:variant>
      <vt:variant>
        <vt:i4>2752528</vt:i4>
      </vt:variant>
      <vt:variant>
        <vt:i4>78</vt:i4>
      </vt:variant>
      <vt:variant>
        <vt:i4>0</vt:i4>
      </vt:variant>
      <vt:variant>
        <vt:i4>5</vt:i4>
      </vt:variant>
      <vt:variant>
        <vt:lpwstr/>
      </vt:variant>
      <vt:variant>
        <vt:lpwstr>sub_1505</vt:lpwstr>
      </vt:variant>
      <vt:variant>
        <vt:i4>2752531</vt:i4>
      </vt:variant>
      <vt:variant>
        <vt:i4>75</vt:i4>
      </vt:variant>
      <vt:variant>
        <vt:i4>0</vt:i4>
      </vt:variant>
      <vt:variant>
        <vt:i4>5</vt:i4>
      </vt:variant>
      <vt:variant>
        <vt:lpwstr/>
      </vt:variant>
      <vt:variant>
        <vt:lpwstr>sub_2000</vt:lpwstr>
      </vt:variant>
      <vt:variant>
        <vt:i4>2752528</vt:i4>
      </vt:variant>
      <vt:variant>
        <vt:i4>72</vt:i4>
      </vt:variant>
      <vt:variant>
        <vt:i4>0</vt:i4>
      </vt:variant>
      <vt:variant>
        <vt:i4>5</vt:i4>
      </vt:variant>
      <vt:variant>
        <vt:lpwstr/>
      </vt:variant>
      <vt:variant>
        <vt:lpwstr>sub_1505</vt:lpwstr>
      </vt:variant>
      <vt:variant>
        <vt:i4>2818064</vt:i4>
      </vt:variant>
      <vt:variant>
        <vt:i4>69</vt:i4>
      </vt:variant>
      <vt:variant>
        <vt:i4>0</vt:i4>
      </vt:variant>
      <vt:variant>
        <vt:i4>5</vt:i4>
      </vt:variant>
      <vt:variant>
        <vt:lpwstr/>
      </vt:variant>
      <vt:variant>
        <vt:lpwstr>sub_1504</vt:lpwstr>
      </vt:variant>
      <vt:variant>
        <vt:i4>2883600</vt:i4>
      </vt:variant>
      <vt:variant>
        <vt:i4>66</vt:i4>
      </vt:variant>
      <vt:variant>
        <vt:i4>0</vt:i4>
      </vt:variant>
      <vt:variant>
        <vt:i4>5</vt:i4>
      </vt:variant>
      <vt:variant>
        <vt:lpwstr/>
      </vt:variant>
      <vt:variant>
        <vt:lpwstr>sub_1503</vt:lpwstr>
      </vt:variant>
      <vt:variant>
        <vt:i4>2949136</vt:i4>
      </vt:variant>
      <vt:variant>
        <vt:i4>63</vt:i4>
      </vt:variant>
      <vt:variant>
        <vt:i4>0</vt:i4>
      </vt:variant>
      <vt:variant>
        <vt:i4>5</vt:i4>
      </vt:variant>
      <vt:variant>
        <vt:lpwstr/>
      </vt:variant>
      <vt:variant>
        <vt:lpwstr>sub_1502</vt:lpwstr>
      </vt:variant>
      <vt:variant>
        <vt:i4>2752528</vt:i4>
      </vt:variant>
      <vt:variant>
        <vt:i4>60</vt:i4>
      </vt:variant>
      <vt:variant>
        <vt:i4>0</vt:i4>
      </vt:variant>
      <vt:variant>
        <vt:i4>5</vt:i4>
      </vt:variant>
      <vt:variant>
        <vt:lpwstr/>
      </vt:variant>
      <vt:variant>
        <vt:lpwstr>sub_1505</vt:lpwstr>
      </vt:variant>
      <vt:variant>
        <vt:i4>1835044</vt:i4>
      </vt:variant>
      <vt:variant>
        <vt:i4>57</vt:i4>
      </vt:variant>
      <vt:variant>
        <vt:i4>0</vt:i4>
      </vt:variant>
      <vt:variant>
        <vt:i4>5</vt:i4>
      </vt:variant>
      <vt:variant>
        <vt:lpwstr/>
      </vt:variant>
      <vt:variant>
        <vt:lpwstr>sub_56</vt:lpwstr>
      </vt:variant>
      <vt:variant>
        <vt:i4>1638436</vt:i4>
      </vt:variant>
      <vt:variant>
        <vt:i4>54</vt:i4>
      </vt:variant>
      <vt:variant>
        <vt:i4>0</vt:i4>
      </vt:variant>
      <vt:variant>
        <vt:i4>5</vt:i4>
      </vt:variant>
      <vt:variant>
        <vt:lpwstr/>
      </vt:variant>
      <vt:variant>
        <vt:lpwstr>sub_53</vt:lpwstr>
      </vt:variant>
      <vt:variant>
        <vt:i4>1703972</vt:i4>
      </vt:variant>
      <vt:variant>
        <vt:i4>51</vt:i4>
      </vt:variant>
      <vt:variant>
        <vt:i4>0</vt:i4>
      </vt:variant>
      <vt:variant>
        <vt:i4>5</vt:i4>
      </vt:variant>
      <vt:variant>
        <vt:lpwstr/>
      </vt:variant>
      <vt:variant>
        <vt:lpwstr>sub_50</vt:lpwstr>
      </vt:variant>
      <vt:variant>
        <vt:i4>1245221</vt:i4>
      </vt:variant>
      <vt:variant>
        <vt:i4>48</vt:i4>
      </vt:variant>
      <vt:variant>
        <vt:i4>0</vt:i4>
      </vt:variant>
      <vt:variant>
        <vt:i4>5</vt:i4>
      </vt:variant>
      <vt:variant>
        <vt:lpwstr/>
      </vt:variant>
      <vt:variant>
        <vt:lpwstr>sub_49</vt:lpwstr>
      </vt:variant>
      <vt:variant>
        <vt:i4>1900581</vt:i4>
      </vt:variant>
      <vt:variant>
        <vt:i4>45</vt:i4>
      </vt:variant>
      <vt:variant>
        <vt:i4>0</vt:i4>
      </vt:variant>
      <vt:variant>
        <vt:i4>5</vt:i4>
      </vt:variant>
      <vt:variant>
        <vt:lpwstr/>
      </vt:variant>
      <vt:variant>
        <vt:lpwstr>sub_47</vt:lpwstr>
      </vt:variant>
      <vt:variant>
        <vt:i4>1835045</vt:i4>
      </vt:variant>
      <vt:variant>
        <vt:i4>42</vt:i4>
      </vt:variant>
      <vt:variant>
        <vt:i4>0</vt:i4>
      </vt:variant>
      <vt:variant>
        <vt:i4>5</vt:i4>
      </vt:variant>
      <vt:variant>
        <vt:lpwstr/>
      </vt:variant>
      <vt:variant>
        <vt:lpwstr>sub_46</vt:lpwstr>
      </vt:variant>
      <vt:variant>
        <vt:i4>1703975</vt:i4>
      </vt:variant>
      <vt:variant>
        <vt:i4>39</vt:i4>
      </vt:variant>
      <vt:variant>
        <vt:i4>0</vt:i4>
      </vt:variant>
      <vt:variant>
        <vt:i4>5</vt:i4>
      </vt:variant>
      <vt:variant>
        <vt:lpwstr/>
      </vt:variant>
      <vt:variant>
        <vt:lpwstr>sub_60</vt:lpwstr>
      </vt:variant>
      <vt:variant>
        <vt:i4>5046281</vt:i4>
      </vt:variant>
      <vt:variant>
        <vt:i4>36</vt:i4>
      </vt:variant>
      <vt:variant>
        <vt:i4>0</vt:i4>
      </vt:variant>
      <vt:variant>
        <vt:i4>5</vt:i4>
      </vt:variant>
      <vt:variant>
        <vt:lpwstr>garantf1://10008000.1000/</vt:lpwstr>
      </vt:variant>
      <vt:variant>
        <vt:lpwstr/>
      </vt:variant>
      <vt:variant>
        <vt:i4>6422584</vt:i4>
      </vt:variant>
      <vt:variant>
        <vt:i4>33</vt:i4>
      </vt:variant>
      <vt:variant>
        <vt:i4>0</vt:i4>
      </vt:variant>
      <vt:variant>
        <vt:i4>5</vt:i4>
      </vt:variant>
      <vt:variant>
        <vt:lpwstr>garantf1://10008000.0/</vt:lpwstr>
      </vt:variant>
      <vt:variant>
        <vt:lpwstr/>
      </vt:variant>
      <vt:variant>
        <vt:i4>6029327</vt:i4>
      </vt:variant>
      <vt:variant>
        <vt:i4>30</vt:i4>
      </vt:variant>
      <vt:variant>
        <vt:i4>0</vt:i4>
      </vt:variant>
      <vt:variant>
        <vt:i4>5</vt:i4>
      </vt:variant>
      <vt:variant>
        <vt:lpwstr>garantf1://12025267.250/</vt:lpwstr>
      </vt:variant>
      <vt:variant>
        <vt:lpwstr/>
      </vt:variant>
      <vt:variant>
        <vt:i4>4587529</vt:i4>
      </vt:variant>
      <vt:variant>
        <vt:i4>27</vt:i4>
      </vt:variant>
      <vt:variant>
        <vt:i4>0</vt:i4>
      </vt:variant>
      <vt:variant>
        <vt:i4>5</vt:i4>
      </vt:variant>
      <vt:variant>
        <vt:lpwstr>garantf1://12025267.4000/</vt:lpwstr>
      </vt:variant>
      <vt:variant>
        <vt:lpwstr/>
      </vt:variant>
      <vt:variant>
        <vt:i4>1703972</vt:i4>
      </vt:variant>
      <vt:variant>
        <vt:i4>24</vt:i4>
      </vt:variant>
      <vt:variant>
        <vt:i4>0</vt:i4>
      </vt:variant>
      <vt:variant>
        <vt:i4>5</vt:i4>
      </vt:variant>
      <vt:variant>
        <vt:lpwstr/>
      </vt:variant>
      <vt:variant>
        <vt:lpwstr>sub_610031</vt:lpwstr>
      </vt:variant>
      <vt:variant>
        <vt:i4>4587535</vt:i4>
      </vt:variant>
      <vt:variant>
        <vt:i4>21</vt:i4>
      </vt:variant>
      <vt:variant>
        <vt:i4>0</vt:i4>
      </vt:variant>
      <vt:variant>
        <vt:i4>5</vt:i4>
      </vt:variant>
      <vt:variant>
        <vt:lpwstr>garantf1://12025267.2000/</vt:lpwstr>
      </vt:variant>
      <vt:variant>
        <vt:lpwstr/>
      </vt:variant>
      <vt:variant>
        <vt:i4>6881341</vt:i4>
      </vt:variant>
      <vt:variant>
        <vt:i4>18</vt:i4>
      </vt:variant>
      <vt:variant>
        <vt:i4>0</vt:i4>
      </vt:variant>
      <vt:variant>
        <vt:i4>5</vt:i4>
      </vt:variant>
      <vt:variant>
        <vt:lpwstr>garantf1://12025267.0/</vt:lpwstr>
      </vt:variant>
      <vt:variant>
        <vt:lpwstr/>
      </vt:variant>
      <vt:variant>
        <vt:i4>2883607</vt:i4>
      </vt:variant>
      <vt:variant>
        <vt:i4>15</vt:i4>
      </vt:variant>
      <vt:variant>
        <vt:i4>0</vt:i4>
      </vt:variant>
      <vt:variant>
        <vt:i4>5</vt:i4>
      </vt:variant>
      <vt:variant>
        <vt:lpwstr/>
      </vt:variant>
      <vt:variant>
        <vt:lpwstr>sub_65032</vt:lpwstr>
      </vt:variant>
      <vt:variant>
        <vt:i4>7929916</vt:i4>
      </vt:variant>
      <vt:variant>
        <vt:i4>12</vt:i4>
      </vt:variant>
      <vt:variant>
        <vt:i4>0</vt:i4>
      </vt:variant>
      <vt:variant>
        <vt:i4>5</vt:i4>
      </vt:variant>
      <vt:variant>
        <vt:lpwstr>garantf1://12028809.152061/</vt:lpwstr>
      </vt:variant>
      <vt:variant>
        <vt:lpwstr/>
      </vt:variant>
      <vt:variant>
        <vt:i4>7471160</vt:i4>
      </vt:variant>
      <vt:variant>
        <vt:i4>9</vt:i4>
      </vt:variant>
      <vt:variant>
        <vt:i4>0</vt:i4>
      </vt:variant>
      <vt:variant>
        <vt:i4>5</vt:i4>
      </vt:variant>
      <vt:variant>
        <vt:lpwstr>garantf1://10064235.10/</vt:lpwstr>
      </vt:variant>
      <vt:variant>
        <vt:lpwstr/>
      </vt:variant>
      <vt:variant>
        <vt:i4>6160385</vt:i4>
      </vt:variant>
      <vt:variant>
        <vt:i4>6</vt:i4>
      </vt:variant>
      <vt:variant>
        <vt:i4>0</vt:i4>
      </vt:variant>
      <vt:variant>
        <vt:i4>5</vt:i4>
      </vt:variant>
      <vt:variant>
        <vt:lpwstr>garantf1://10005807.412/</vt:lpwstr>
      </vt:variant>
      <vt:variant>
        <vt:lpwstr/>
      </vt:variant>
      <vt:variant>
        <vt:i4>6225923</vt:i4>
      </vt:variant>
      <vt:variant>
        <vt:i4>3</vt:i4>
      </vt:variant>
      <vt:variant>
        <vt:i4>0</vt:i4>
      </vt:variant>
      <vt:variant>
        <vt:i4>5</vt:i4>
      </vt:variant>
      <vt:variant>
        <vt:lpwstr>garantf1://10005807.400/</vt:lpwstr>
      </vt:variant>
      <vt:variant>
        <vt:lpwstr/>
      </vt:variant>
      <vt:variant>
        <vt:i4>7274551</vt:i4>
      </vt:variant>
      <vt:variant>
        <vt:i4>0</vt:i4>
      </vt:variant>
      <vt:variant>
        <vt:i4>0</vt:i4>
      </vt:variant>
      <vt:variant>
        <vt:i4>5</vt:i4>
      </vt:variant>
      <vt:variant>
        <vt:lpwstr>garantf1://10005807.0/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Путятинская СОШ</dc:creator>
  <cp:keywords/>
  <cp:lastModifiedBy>Admin</cp:lastModifiedBy>
  <cp:revision>4</cp:revision>
  <dcterms:created xsi:type="dcterms:W3CDTF">2013-04-23T08:11:00Z</dcterms:created>
  <dcterms:modified xsi:type="dcterms:W3CDTF">2013-05-07T04:13:00Z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