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35" w:rsidRDefault="00BB0F35" w:rsidP="00BB0F35">
      <w:pPr>
        <w:pStyle w:val="a3"/>
        <w:rPr>
          <w:color w:val="000000"/>
        </w:rPr>
      </w:pPr>
      <w:r>
        <w:rPr>
          <w:color w:val="000000"/>
        </w:rPr>
        <w:t> </w:t>
      </w:r>
    </w:p>
    <w:p w:rsidR="00BB0F35" w:rsidRDefault="00BB0F35" w:rsidP="00BB0F35">
      <w:pPr>
        <w:pStyle w:val="a3"/>
        <w:jc w:val="center"/>
        <w:rPr>
          <w:color w:val="000000"/>
        </w:rPr>
      </w:pPr>
      <w:r>
        <w:rPr>
          <w:rStyle w:val="a4"/>
          <w:color w:val="000000"/>
        </w:rPr>
        <w:t>Пояснительная записка</w:t>
      </w:r>
    </w:p>
    <w:p w:rsidR="00BB0F35" w:rsidRDefault="00BB0F35" w:rsidP="00BB0F35">
      <w:pPr>
        <w:pStyle w:val="a3"/>
        <w:rPr>
          <w:color w:val="000000"/>
        </w:rPr>
      </w:pPr>
      <w:r>
        <w:rPr>
          <w:color w:val="000000"/>
        </w:rPr>
        <w:t>Математика занимает особое место в образовании человека, 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 Являясь частью общего образования, среди предметов, формирующих интеллект, математика находится на первом месте.</w:t>
      </w:r>
    </w:p>
    <w:p w:rsidR="00BB0F35" w:rsidRDefault="00BB0F35" w:rsidP="00BB0F35">
      <w:pPr>
        <w:pStyle w:val="a3"/>
        <w:rPr>
          <w:color w:val="000000"/>
        </w:rPr>
      </w:pPr>
      <w:r>
        <w:rPr>
          <w:color w:val="000000"/>
        </w:rPr>
        <w:t>Первоначальные математические познания должны входить с самых ранних лет в наше образование и воспитание. Результаты надёжны лишь тогда, когда введение в область математических знаний совершается в лёгкой и приятной форме, на предметах обыденной и повседневной обстановки, подобранных с надлежащим остроумием и занимательностью.</w:t>
      </w:r>
    </w:p>
    <w:p w:rsidR="00BB0F35" w:rsidRDefault="00BB0F35" w:rsidP="00BB0F35">
      <w:pPr>
        <w:pStyle w:val="a3"/>
        <w:rPr>
          <w:color w:val="000000"/>
        </w:rPr>
      </w:pPr>
      <w:r>
        <w:rPr>
          <w:color w:val="000000"/>
        </w:rPr>
        <w:t>Программа внеурочной деятельности  рассчитана на учащихся 5 классов, склонных к занятиям математикой и желающих повысить свой математический уровень.  Именно в этом возрасте формируются математические способности и устойчивый интерес к математике.</w:t>
      </w:r>
    </w:p>
    <w:p w:rsidR="00BB0F35" w:rsidRDefault="00BB0F35" w:rsidP="00BB0F35">
      <w:pPr>
        <w:pStyle w:val="a3"/>
        <w:rPr>
          <w:color w:val="000000"/>
        </w:rPr>
      </w:pPr>
      <w:r>
        <w:rPr>
          <w:color w:val="000000"/>
        </w:rPr>
        <w:t>Данная программа является частью интеллектуально-познавательного направления дополнительного образования и  расширяет содержание программ общего образования.</w:t>
      </w:r>
    </w:p>
    <w:p w:rsidR="00BB0F35" w:rsidRDefault="00BB0F35" w:rsidP="00BB0F35">
      <w:pPr>
        <w:pStyle w:val="a3"/>
        <w:rPr>
          <w:color w:val="000000"/>
        </w:rPr>
      </w:pPr>
      <w:r>
        <w:rPr>
          <w:rStyle w:val="a5"/>
          <w:b/>
          <w:bCs/>
          <w:color w:val="000000"/>
        </w:rPr>
        <w:t>Цель программы</w:t>
      </w:r>
      <w:r>
        <w:rPr>
          <w:color w:val="000000"/>
        </w:rPr>
        <w:t xml:space="preserve">– </w:t>
      </w:r>
      <w:proofErr w:type="gramStart"/>
      <w:r>
        <w:rPr>
          <w:color w:val="000000"/>
        </w:rPr>
        <w:t>сп</w:t>
      </w:r>
      <w:proofErr w:type="gramEnd"/>
      <w:r>
        <w:rPr>
          <w:color w:val="000000"/>
        </w:rPr>
        <w:t>особствовать воспитанию интереса учащихся к математике и формированию знаний и умений в процессе занятий математического кружка .</w:t>
      </w:r>
    </w:p>
    <w:p w:rsidR="00BB0F35" w:rsidRDefault="00BB0F35" w:rsidP="00BB0F35">
      <w:pPr>
        <w:pStyle w:val="a3"/>
        <w:rPr>
          <w:color w:val="000000"/>
        </w:rPr>
      </w:pPr>
      <w:r>
        <w:rPr>
          <w:rStyle w:val="a5"/>
          <w:b/>
          <w:bCs/>
          <w:color w:val="000000"/>
        </w:rPr>
        <w:t>Образовательные задачи:</w:t>
      </w:r>
    </w:p>
    <w:p w:rsidR="00BB0F35" w:rsidRDefault="00BB0F35" w:rsidP="00BB0F35">
      <w:pPr>
        <w:pStyle w:val="a3"/>
        <w:ind w:left="720"/>
        <w:rPr>
          <w:color w:val="000000"/>
        </w:rPr>
      </w:pPr>
      <w:r>
        <w:rPr>
          <w:color w:val="000000"/>
        </w:rPr>
        <w:t>-        углубление и расширение знаний учащихся по математике;</w:t>
      </w:r>
    </w:p>
    <w:p w:rsidR="00BB0F35" w:rsidRDefault="00BB0F35" w:rsidP="00BB0F35">
      <w:pPr>
        <w:pStyle w:val="a3"/>
        <w:ind w:left="720"/>
        <w:rPr>
          <w:color w:val="000000"/>
        </w:rPr>
      </w:pPr>
      <w:r>
        <w:rPr>
          <w:color w:val="000000"/>
        </w:rPr>
        <w:t>-        привитие интереса учащимся к математике;</w:t>
      </w:r>
    </w:p>
    <w:p w:rsidR="00BB0F35" w:rsidRDefault="00BB0F35" w:rsidP="00BB0F35">
      <w:pPr>
        <w:pStyle w:val="a3"/>
        <w:ind w:left="720"/>
        <w:rPr>
          <w:color w:val="000000"/>
        </w:rPr>
      </w:pPr>
      <w:r>
        <w:rPr>
          <w:color w:val="000000"/>
        </w:rPr>
        <w:t>-        активизировать познавательную деятельность;</w:t>
      </w:r>
    </w:p>
    <w:p w:rsidR="00BB0F35" w:rsidRDefault="00BB0F35" w:rsidP="00BB0F35">
      <w:pPr>
        <w:pStyle w:val="a3"/>
        <w:ind w:left="720"/>
        <w:rPr>
          <w:color w:val="000000"/>
        </w:rPr>
      </w:pPr>
      <w:r>
        <w:rPr>
          <w:color w:val="000000"/>
        </w:rPr>
        <w:t>-        показать универсальность математики и её место среди других наук.</w:t>
      </w:r>
    </w:p>
    <w:p w:rsidR="00BB0F35" w:rsidRDefault="00BB0F35" w:rsidP="00BB0F35">
      <w:pPr>
        <w:pStyle w:val="a3"/>
        <w:rPr>
          <w:color w:val="000000"/>
        </w:rPr>
      </w:pPr>
      <w:r>
        <w:rPr>
          <w:rStyle w:val="a5"/>
          <w:b/>
          <w:bCs/>
          <w:color w:val="000000"/>
        </w:rPr>
        <w:t>Воспитательные задачи:</w:t>
      </w:r>
    </w:p>
    <w:p w:rsidR="00BB0F35" w:rsidRDefault="00BB0F35" w:rsidP="00BB0F35">
      <w:pPr>
        <w:pStyle w:val="a3"/>
        <w:ind w:left="720"/>
        <w:rPr>
          <w:color w:val="000000"/>
        </w:rPr>
      </w:pPr>
      <w:r>
        <w:rPr>
          <w:color w:val="000000"/>
        </w:rPr>
        <w:t>-        воспитание культуры личности;</w:t>
      </w:r>
    </w:p>
    <w:p w:rsidR="00BB0F35" w:rsidRDefault="00BB0F35" w:rsidP="00BB0F35">
      <w:pPr>
        <w:pStyle w:val="a3"/>
        <w:ind w:left="720"/>
        <w:rPr>
          <w:color w:val="000000"/>
        </w:rPr>
      </w:pPr>
      <w:r>
        <w:rPr>
          <w:color w:val="000000"/>
        </w:rPr>
        <w:t>-        воспитание отношения к математике как к части общечеловеческой культуры;</w:t>
      </w:r>
    </w:p>
    <w:p w:rsidR="00BB0F35" w:rsidRDefault="00BB0F35" w:rsidP="00BB0F35">
      <w:pPr>
        <w:pStyle w:val="a3"/>
        <w:ind w:left="720"/>
        <w:rPr>
          <w:color w:val="000000"/>
        </w:rPr>
      </w:pPr>
      <w:r>
        <w:rPr>
          <w:color w:val="000000"/>
        </w:rPr>
        <w:t>-        воспитание понимания  значимости математики для научно – технического прогресса;</w:t>
      </w:r>
    </w:p>
    <w:p w:rsidR="00BB0F35" w:rsidRDefault="00BB0F35" w:rsidP="00BB0F35">
      <w:pPr>
        <w:pStyle w:val="a3"/>
        <w:ind w:left="720"/>
        <w:rPr>
          <w:color w:val="000000"/>
        </w:rPr>
      </w:pPr>
      <w:r>
        <w:rPr>
          <w:color w:val="000000"/>
        </w:rPr>
        <w:t>-        воспитание настойчивости, инициативы, чувства ответственности, самодисциплины.</w:t>
      </w:r>
    </w:p>
    <w:p w:rsidR="00BB0F35" w:rsidRDefault="00BB0F35" w:rsidP="00BB0F35">
      <w:pPr>
        <w:pStyle w:val="a3"/>
        <w:rPr>
          <w:color w:val="000000"/>
        </w:rPr>
      </w:pPr>
      <w:r>
        <w:rPr>
          <w:rStyle w:val="a5"/>
          <w:b/>
          <w:bCs/>
          <w:color w:val="000000"/>
        </w:rPr>
        <w:t>Развивающие задачи:</w:t>
      </w:r>
    </w:p>
    <w:p w:rsidR="00BB0F35" w:rsidRDefault="00BB0F35" w:rsidP="00BB0F35">
      <w:pPr>
        <w:pStyle w:val="a3"/>
        <w:ind w:left="720"/>
        <w:rPr>
          <w:color w:val="000000"/>
        </w:rPr>
      </w:pPr>
      <w:r>
        <w:rPr>
          <w:color w:val="000000"/>
        </w:rPr>
        <w:lastRenderedPageBreak/>
        <w:t>-        развитие ясности и точности мысли, критичность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B0F35" w:rsidRDefault="00BB0F35" w:rsidP="00BB0F35">
      <w:pPr>
        <w:pStyle w:val="a3"/>
        <w:ind w:left="720"/>
        <w:rPr>
          <w:color w:val="000000"/>
        </w:rPr>
      </w:pPr>
      <w:r>
        <w:rPr>
          <w:color w:val="000000"/>
        </w:rPr>
        <w:t>-        формирование математического кругозора, исследовательских умений учащихся.</w:t>
      </w:r>
    </w:p>
    <w:p w:rsidR="00BB0F35" w:rsidRDefault="00BB0F35" w:rsidP="00BB0F35">
      <w:pPr>
        <w:pStyle w:val="a3"/>
        <w:rPr>
          <w:color w:val="000000"/>
        </w:rPr>
      </w:pPr>
      <w:r>
        <w:rPr>
          <w:color w:val="000000"/>
        </w:rPr>
        <w:t> </w:t>
      </w:r>
    </w:p>
    <w:p w:rsidR="00BB0F35" w:rsidRDefault="00BB0F35" w:rsidP="00BB0F35">
      <w:pPr>
        <w:pStyle w:val="a3"/>
        <w:rPr>
          <w:color w:val="000000"/>
        </w:rPr>
      </w:pPr>
      <w:r>
        <w:rPr>
          <w:color w:val="000000"/>
        </w:rPr>
        <w:t xml:space="preserve">Программа содержит материал, как занимательного характера, так и дополняющий, расширяющий программу общеобразовательной школы по математике. </w:t>
      </w:r>
      <w:proofErr w:type="gramStart"/>
      <w:r>
        <w:rPr>
          <w:color w:val="000000"/>
        </w:rPr>
        <w:t>Большое внимание в программе  уделяется исто</w:t>
      </w:r>
      <w:r>
        <w:rPr>
          <w:color w:val="000000"/>
        </w:rPr>
        <w:softHyphen/>
        <w:t>рии математики и рассказам, связанным с математикой  (запись цифр и чисел у других народов, математические фокусы, ребусы и др.), выполнению самостоятельных заданий творческого характера (составить рассказ, фокус, ребус, задачу с использованием изученных матема</w:t>
      </w:r>
      <w:r>
        <w:rPr>
          <w:color w:val="000000"/>
        </w:rPr>
        <w:softHyphen/>
        <w:t>тических свойств), изучению раз</w:t>
      </w:r>
      <w:r>
        <w:rPr>
          <w:color w:val="000000"/>
        </w:rPr>
        <w:softHyphen/>
        <w:t>личных арифметических методов решения задач (метод ре</w:t>
      </w:r>
      <w:r>
        <w:rPr>
          <w:color w:val="000000"/>
        </w:rPr>
        <w:softHyphen/>
        <w:t>шения «с конца» и др.), выполнению проектных работ.</w:t>
      </w:r>
      <w:proofErr w:type="gramEnd"/>
      <w:r>
        <w:rPr>
          <w:color w:val="000000"/>
        </w:rPr>
        <w:t xml:space="preserve"> Уделяется внимание рассмотрению геометрического ма</w:t>
      </w:r>
      <w:r>
        <w:rPr>
          <w:color w:val="000000"/>
        </w:rPr>
        <w:softHyphen/>
        <w:t>териала, развитию пространственного воображения. </w:t>
      </w:r>
    </w:p>
    <w:p w:rsidR="00BB0F35" w:rsidRDefault="00BB0F35" w:rsidP="00BB0F35">
      <w:pPr>
        <w:pStyle w:val="a3"/>
        <w:rPr>
          <w:color w:val="000000"/>
        </w:rPr>
      </w:pPr>
      <w:r>
        <w:rPr>
          <w:color w:val="000000"/>
        </w:rPr>
        <w:t>Программа  кружка    рассчитана на один год  обучения (34 занятия в течения учебного года).</w:t>
      </w:r>
    </w:p>
    <w:p w:rsidR="00BB0F35" w:rsidRDefault="00BB0F35" w:rsidP="00BB0F35">
      <w:pPr>
        <w:pStyle w:val="a3"/>
        <w:rPr>
          <w:color w:val="000000"/>
        </w:rPr>
      </w:pPr>
      <w:r>
        <w:rPr>
          <w:color w:val="000000"/>
        </w:rPr>
        <w:t>Итогом реализации программы являются: успешные выступления кружковцев на олимпиадах всех уровней, математических конкурсах, международной математической игре-конкурсе «Кенгуру», а также создание блока «Математическая шкатулка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>банк нестандартных задач для учащихся 5 класса), где будут собраны задачи по темам всего курса, которые составлены учащимися или взяты из каких-либо источников (книги, журналы, интернет) и их решения.</w:t>
      </w:r>
    </w:p>
    <w:p w:rsidR="00BB0F35" w:rsidRDefault="00BB0F35" w:rsidP="00BB0F35">
      <w:pPr>
        <w:pStyle w:val="a3"/>
        <w:jc w:val="center"/>
        <w:rPr>
          <w:color w:val="000000"/>
        </w:rPr>
      </w:pPr>
      <w:r>
        <w:rPr>
          <w:color w:val="000000"/>
        </w:rPr>
        <w:t> </w:t>
      </w:r>
    </w:p>
    <w:p w:rsidR="00DD0A4D" w:rsidRDefault="00DD0A4D" w:rsidP="00DD0A4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внеурочной деятельности по математике</w:t>
      </w:r>
    </w:p>
    <w:p w:rsidR="00DD0A4D" w:rsidRDefault="00DD0A4D" w:rsidP="00DD0A4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DD0A4D" w:rsidRDefault="00DD0A4D" w:rsidP="00DD0A4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математики </w:t>
      </w:r>
      <w:proofErr w:type="spellStart"/>
      <w:r>
        <w:rPr>
          <w:b/>
          <w:sz w:val="28"/>
          <w:szCs w:val="28"/>
        </w:rPr>
        <w:t>Максюшина</w:t>
      </w:r>
      <w:proofErr w:type="spellEnd"/>
      <w:r>
        <w:rPr>
          <w:b/>
          <w:sz w:val="28"/>
          <w:szCs w:val="28"/>
        </w:rPr>
        <w:t xml:space="preserve"> С.Б.</w:t>
      </w:r>
    </w:p>
    <w:p w:rsidR="00DD0A4D" w:rsidRDefault="00DD0A4D" w:rsidP="00DD0A4D">
      <w:pPr>
        <w:pStyle w:val="a6"/>
        <w:jc w:val="center"/>
        <w:rPr>
          <w:b/>
          <w:sz w:val="28"/>
          <w:szCs w:val="28"/>
        </w:rPr>
      </w:pPr>
    </w:p>
    <w:tbl>
      <w:tblPr>
        <w:tblStyle w:val="a7"/>
        <w:tblW w:w="9336" w:type="dxa"/>
        <w:tblInd w:w="0" w:type="dxa"/>
        <w:tblLook w:val="04A0"/>
      </w:tblPr>
      <w:tblGrid>
        <w:gridCol w:w="1212"/>
        <w:gridCol w:w="6499"/>
        <w:gridCol w:w="1625"/>
      </w:tblGrid>
      <w:tr w:rsidR="00DD0A4D" w:rsidTr="00DD0A4D">
        <w:trPr>
          <w:trHeight w:val="614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</w:pPr>
            <w:r>
              <w:t>№ занятия</w:t>
            </w:r>
          </w:p>
        </w:tc>
        <w:tc>
          <w:tcPr>
            <w:tcW w:w="6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</w:pPr>
            <w:r>
              <w:t>тема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</w:pPr>
            <w:r>
              <w:t>дата</w:t>
            </w:r>
          </w:p>
        </w:tc>
      </w:tr>
      <w:tr w:rsidR="00DD0A4D" w:rsidTr="00DD0A4D">
        <w:trPr>
          <w:trHeight w:val="748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</w:pPr>
            <w:r>
              <w:t>О математике с улыбкой. Веселая викторина. Высказывания великих людей о математике.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 xml:space="preserve">2 </w:t>
            </w:r>
            <w:r>
              <w:t>часа)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D" w:rsidRDefault="00DD0A4D">
            <w:pPr>
              <w:pStyle w:val="a6"/>
            </w:pPr>
          </w:p>
        </w:tc>
      </w:tr>
      <w:tr w:rsidR="00DD0A4D" w:rsidTr="00DD0A4D">
        <w:trPr>
          <w:trHeight w:val="653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</w:pPr>
            <w:r>
              <w:t xml:space="preserve"> Из истории чисел: арабская и римская  нумерация чисел и действия с ними. .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 xml:space="preserve">2 </w:t>
            </w:r>
            <w:r>
              <w:t>часа)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D" w:rsidRDefault="00DD0A4D">
            <w:pPr>
              <w:pStyle w:val="a6"/>
            </w:pPr>
          </w:p>
        </w:tc>
      </w:tr>
      <w:tr w:rsidR="00DD0A4D" w:rsidTr="00DD0A4D">
        <w:trPr>
          <w:trHeight w:val="614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</w:pPr>
            <w:r>
              <w:t xml:space="preserve"> Игры. .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 xml:space="preserve">2 </w:t>
            </w:r>
            <w:r>
              <w:t>часа)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D" w:rsidRDefault="00DD0A4D">
            <w:pPr>
              <w:pStyle w:val="a6"/>
            </w:pPr>
          </w:p>
        </w:tc>
      </w:tr>
      <w:tr w:rsidR="00DD0A4D" w:rsidTr="00DD0A4D">
        <w:trPr>
          <w:trHeight w:val="614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</w:pPr>
            <w:r>
              <w:t>Четные и нечетные числа. .</w:t>
            </w:r>
            <w:proofErr w:type="gramStart"/>
            <w:r>
              <w:t xml:space="preserve">( </w:t>
            </w:r>
            <w:proofErr w:type="gramEnd"/>
            <w:r>
              <w:t>2 часа)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D" w:rsidRDefault="00DD0A4D">
            <w:pPr>
              <w:pStyle w:val="a6"/>
            </w:pPr>
          </w:p>
        </w:tc>
      </w:tr>
      <w:tr w:rsidR="00DD0A4D" w:rsidTr="00DD0A4D">
        <w:trPr>
          <w:trHeight w:val="614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r>
              <w:t>Задачи-шутки, задачи-загадки. .</w:t>
            </w:r>
            <w:proofErr w:type="gramStart"/>
            <w:r>
              <w:t xml:space="preserve">( </w:t>
            </w:r>
            <w:proofErr w:type="gramEnd"/>
            <w:r>
              <w:t>2 часа)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D" w:rsidRDefault="00DD0A4D">
            <w:pPr>
              <w:pStyle w:val="a6"/>
            </w:pPr>
          </w:p>
        </w:tc>
      </w:tr>
      <w:tr w:rsidR="00DD0A4D" w:rsidTr="00DD0A4D">
        <w:trPr>
          <w:trHeight w:val="614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</w:pPr>
            <w:r>
              <w:t>. Задачи, решаемые с конца. .</w:t>
            </w:r>
            <w:proofErr w:type="gramStart"/>
            <w:r>
              <w:t xml:space="preserve">( </w:t>
            </w:r>
            <w:proofErr w:type="gramEnd"/>
            <w:r>
              <w:t>2 часа)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D" w:rsidRDefault="00DD0A4D">
            <w:pPr>
              <w:pStyle w:val="a6"/>
            </w:pPr>
          </w:p>
        </w:tc>
      </w:tr>
      <w:tr w:rsidR="00DD0A4D" w:rsidTr="00DD0A4D">
        <w:trPr>
          <w:trHeight w:val="614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6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</w:pPr>
            <w:r>
              <w:t>.Задачи на взвешивания.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 xml:space="preserve">2 </w:t>
            </w:r>
            <w:r>
              <w:t>часа)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D" w:rsidRDefault="00DD0A4D">
            <w:pPr>
              <w:pStyle w:val="a6"/>
            </w:pPr>
          </w:p>
        </w:tc>
      </w:tr>
      <w:tr w:rsidR="00DD0A4D" w:rsidTr="00DD0A4D">
        <w:trPr>
          <w:trHeight w:val="614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r>
              <w:t>Логические задачи. .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 xml:space="preserve">2 </w:t>
            </w:r>
            <w:r>
              <w:t>часа)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D" w:rsidRDefault="00DD0A4D">
            <w:pPr>
              <w:pStyle w:val="a6"/>
            </w:pPr>
          </w:p>
        </w:tc>
      </w:tr>
      <w:tr w:rsidR="00DD0A4D" w:rsidTr="00DD0A4D">
        <w:trPr>
          <w:trHeight w:val="614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</w:pPr>
            <w:r>
              <w:t>. Задачи на разрезания и складывание фигур. .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 xml:space="preserve">2 </w:t>
            </w:r>
            <w:r>
              <w:t>часа)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D" w:rsidRDefault="00DD0A4D">
            <w:pPr>
              <w:pStyle w:val="a6"/>
            </w:pPr>
          </w:p>
        </w:tc>
      </w:tr>
      <w:tr w:rsidR="00DD0A4D" w:rsidTr="00DD0A4D">
        <w:trPr>
          <w:trHeight w:val="614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</w:pPr>
            <w:r>
              <w:t>История календаря. .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 xml:space="preserve">2 </w:t>
            </w:r>
            <w:r>
              <w:t>часа)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D" w:rsidRDefault="00DD0A4D">
            <w:pPr>
              <w:pStyle w:val="a6"/>
            </w:pPr>
          </w:p>
        </w:tc>
      </w:tr>
      <w:tr w:rsidR="00DD0A4D" w:rsidTr="00DD0A4D">
        <w:trPr>
          <w:trHeight w:val="614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</w:pPr>
            <w:r>
              <w:t>Математическая олимпиада. .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 xml:space="preserve">2 </w:t>
            </w:r>
            <w:r>
              <w:t>часа)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D" w:rsidRDefault="00DD0A4D">
            <w:pPr>
              <w:pStyle w:val="a6"/>
            </w:pPr>
          </w:p>
        </w:tc>
      </w:tr>
      <w:tr w:rsidR="00DD0A4D" w:rsidTr="00DD0A4D">
        <w:trPr>
          <w:trHeight w:val="614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</w:pPr>
            <w:r>
              <w:t>Старинные математические истории. .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 xml:space="preserve">2 </w:t>
            </w:r>
            <w:r>
              <w:t>часа)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D" w:rsidRDefault="00DD0A4D">
            <w:pPr>
              <w:pStyle w:val="a6"/>
            </w:pPr>
          </w:p>
        </w:tc>
      </w:tr>
      <w:tr w:rsidR="00DD0A4D" w:rsidTr="00DD0A4D">
        <w:trPr>
          <w:trHeight w:val="614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</w:pPr>
            <w:r>
              <w:t>Математические ребусы.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 xml:space="preserve">2 </w:t>
            </w:r>
            <w:r>
              <w:t>часа)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D" w:rsidRDefault="00DD0A4D">
            <w:pPr>
              <w:pStyle w:val="a6"/>
            </w:pPr>
          </w:p>
        </w:tc>
      </w:tr>
      <w:tr w:rsidR="00DD0A4D" w:rsidTr="00DD0A4D">
        <w:trPr>
          <w:trHeight w:val="614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</w:pPr>
            <w:r>
              <w:t>Упражнения на быстрый счет. .</w:t>
            </w:r>
            <w:proofErr w:type="gramStart"/>
            <w:r>
              <w:t xml:space="preserve">( </w:t>
            </w:r>
            <w:proofErr w:type="gramEnd"/>
            <w:r>
              <w:t>2 часа)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D" w:rsidRDefault="00DD0A4D">
            <w:pPr>
              <w:pStyle w:val="a6"/>
            </w:pPr>
          </w:p>
        </w:tc>
      </w:tr>
      <w:tr w:rsidR="00DD0A4D" w:rsidTr="00DD0A4D">
        <w:trPr>
          <w:trHeight w:val="614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</w:pPr>
            <w:r>
              <w:t>Переливания. .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 xml:space="preserve">2 </w:t>
            </w:r>
            <w:r>
              <w:t>часа)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D" w:rsidRDefault="00DD0A4D">
            <w:pPr>
              <w:pStyle w:val="a6"/>
            </w:pPr>
          </w:p>
        </w:tc>
      </w:tr>
      <w:tr w:rsidR="00DD0A4D" w:rsidTr="00DD0A4D">
        <w:trPr>
          <w:trHeight w:val="614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</w:pPr>
            <w:r>
              <w:t>Выпуск математической газеты. .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 xml:space="preserve">2 </w:t>
            </w:r>
            <w:r>
              <w:t>часа)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D" w:rsidRDefault="00DD0A4D">
            <w:pPr>
              <w:pStyle w:val="a6"/>
            </w:pPr>
          </w:p>
        </w:tc>
      </w:tr>
      <w:tr w:rsidR="00DD0A4D" w:rsidTr="00DD0A4D">
        <w:trPr>
          <w:trHeight w:val="614"/>
        </w:trPr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D" w:rsidRDefault="00DD0A4D">
            <w:r>
              <w:t>Итоговое занятие. .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 xml:space="preserve">2 </w:t>
            </w:r>
            <w:r>
              <w:t xml:space="preserve">часа)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D" w:rsidRDefault="00DD0A4D">
            <w:pPr>
              <w:pStyle w:val="a6"/>
            </w:pPr>
          </w:p>
        </w:tc>
      </w:tr>
    </w:tbl>
    <w:p w:rsidR="00DD0A4D" w:rsidRDefault="00DD0A4D" w:rsidP="00DD0A4D">
      <w:pPr>
        <w:pStyle w:val="a6"/>
      </w:pPr>
    </w:p>
    <w:p w:rsidR="00BB0F35" w:rsidRDefault="00BB0F35" w:rsidP="00BB0F35">
      <w:pPr>
        <w:pStyle w:val="a3"/>
        <w:jc w:val="center"/>
        <w:rPr>
          <w:color w:val="000000"/>
        </w:rPr>
      </w:pPr>
      <w:r>
        <w:rPr>
          <w:color w:val="000000"/>
        </w:rPr>
        <w:t> </w:t>
      </w:r>
    </w:p>
    <w:p w:rsidR="00BB0F35" w:rsidRDefault="00BB0F35" w:rsidP="00BB0F35">
      <w:pPr>
        <w:pStyle w:val="a3"/>
        <w:jc w:val="center"/>
        <w:rPr>
          <w:color w:val="000000"/>
        </w:rPr>
      </w:pPr>
      <w:r>
        <w:rPr>
          <w:color w:val="000000"/>
        </w:rPr>
        <w:t> </w:t>
      </w:r>
    </w:p>
    <w:p w:rsidR="00BB0F35" w:rsidRDefault="00BB0F35" w:rsidP="00BB0F35">
      <w:pPr>
        <w:pStyle w:val="a3"/>
        <w:jc w:val="center"/>
        <w:rPr>
          <w:color w:val="000000"/>
        </w:rPr>
      </w:pPr>
      <w:r>
        <w:rPr>
          <w:color w:val="000000"/>
        </w:rPr>
        <w:t> </w:t>
      </w:r>
    </w:p>
    <w:p w:rsidR="00BB0F35" w:rsidRDefault="00BB0F35" w:rsidP="00BB0F35">
      <w:pPr>
        <w:pStyle w:val="a3"/>
        <w:jc w:val="center"/>
        <w:rPr>
          <w:color w:val="000000"/>
        </w:rPr>
      </w:pPr>
      <w:r>
        <w:rPr>
          <w:color w:val="000000"/>
        </w:rPr>
        <w:t> </w:t>
      </w:r>
    </w:p>
    <w:p w:rsidR="00BB0F35" w:rsidRDefault="00BB0F35" w:rsidP="00BB0F35">
      <w:pPr>
        <w:pStyle w:val="a3"/>
        <w:jc w:val="center"/>
        <w:rPr>
          <w:color w:val="000000"/>
        </w:rPr>
      </w:pPr>
      <w:r>
        <w:rPr>
          <w:color w:val="000000"/>
        </w:rPr>
        <w:t> </w:t>
      </w:r>
    </w:p>
    <w:p w:rsidR="00BB0F35" w:rsidRDefault="00BB0F35" w:rsidP="00BB0F35">
      <w:pPr>
        <w:pStyle w:val="a3"/>
        <w:jc w:val="center"/>
        <w:rPr>
          <w:color w:val="000000"/>
        </w:rPr>
      </w:pPr>
      <w:r>
        <w:rPr>
          <w:color w:val="000000"/>
        </w:rPr>
        <w:t> </w:t>
      </w:r>
    </w:p>
    <w:p w:rsidR="00BB0F35" w:rsidRDefault="00BB0F35" w:rsidP="00BB0F35">
      <w:pPr>
        <w:pStyle w:val="a3"/>
        <w:jc w:val="center"/>
        <w:rPr>
          <w:color w:val="000000"/>
        </w:rPr>
      </w:pPr>
      <w:r>
        <w:rPr>
          <w:color w:val="000000"/>
        </w:rPr>
        <w:t> </w:t>
      </w:r>
    </w:p>
    <w:p w:rsidR="00BB0F35" w:rsidRDefault="00BB0F35" w:rsidP="00BB0F35">
      <w:pPr>
        <w:pStyle w:val="a3"/>
        <w:jc w:val="center"/>
        <w:rPr>
          <w:color w:val="000000"/>
        </w:rPr>
      </w:pPr>
      <w:r>
        <w:rPr>
          <w:color w:val="000000"/>
        </w:rPr>
        <w:t> </w:t>
      </w:r>
    </w:p>
    <w:p w:rsidR="00BB0F35" w:rsidRDefault="00BB0F35" w:rsidP="00BB0F35">
      <w:pPr>
        <w:pStyle w:val="a3"/>
        <w:jc w:val="center"/>
        <w:rPr>
          <w:color w:val="000000"/>
        </w:rPr>
      </w:pPr>
      <w:r>
        <w:rPr>
          <w:color w:val="000000"/>
        </w:rPr>
        <w:t> </w:t>
      </w:r>
    </w:p>
    <w:p w:rsidR="00BB0F35" w:rsidRDefault="00BB0F35" w:rsidP="00BB0F35">
      <w:pPr>
        <w:pStyle w:val="a3"/>
        <w:jc w:val="center"/>
        <w:rPr>
          <w:color w:val="000000"/>
        </w:rPr>
      </w:pPr>
      <w:r>
        <w:rPr>
          <w:color w:val="000000"/>
        </w:rPr>
        <w:t> </w:t>
      </w:r>
    </w:p>
    <w:p w:rsidR="00BB0F35" w:rsidRDefault="00BB0F35" w:rsidP="00BB0F35">
      <w:pPr>
        <w:pStyle w:val="a3"/>
        <w:jc w:val="center"/>
        <w:rPr>
          <w:color w:val="000000"/>
        </w:rPr>
      </w:pPr>
      <w:r>
        <w:rPr>
          <w:color w:val="000000"/>
        </w:rPr>
        <w:t> </w:t>
      </w:r>
    </w:p>
    <w:p w:rsidR="00BB0F35" w:rsidRDefault="00BB0F35" w:rsidP="00BB0F35">
      <w:pPr>
        <w:pStyle w:val="a3"/>
        <w:jc w:val="center"/>
        <w:rPr>
          <w:color w:val="000000"/>
        </w:rPr>
      </w:pPr>
      <w:r>
        <w:rPr>
          <w:color w:val="000000"/>
        </w:rPr>
        <w:t> </w:t>
      </w:r>
    </w:p>
    <w:p w:rsidR="00C14104" w:rsidRDefault="00C14104"/>
    <w:sectPr w:rsidR="00C14104" w:rsidSect="00F6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F35"/>
    <w:rsid w:val="00BB0F35"/>
    <w:rsid w:val="00C14104"/>
    <w:rsid w:val="00DD0A4D"/>
    <w:rsid w:val="00F6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0F35"/>
    <w:rPr>
      <w:b/>
      <w:bCs/>
    </w:rPr>
  </w:style>
  <w:style w:type="character" w:styleId="a5">
    <w:name w:val="Emphasis"/>
    <w:basedOn w:val="a0"/>
    <w:uiPriority w:val="20"/>
    <w:qFormat/>
    <w:rsid w:val="00BB0F35"/>
    <w:rPr>
      <w:i/>
      <w:iCs/>
    </w:rPr>
  </w:style>
  <w:style w:type="paragraph" w:styleId="a6">
    <w:name w:val="No Spacing"/>
    <w:uiPriority w:val="1"/>
    <w:qFormat/>
    <w:rsid w:val="00DD0A4D"/>
    <w:pPr>
      <w:spacing w:after="0" w:line="240" w:lineRule="auto"/>
    </w:pPr>
  </w:style>
  <w:style w:type="table" w:styleId="a7">
    <w:name w:val="Table Grid"/>
    <w:basedOn w:val="a1"/>
    <w:uiPriority w:val="59"/>
    <w:rsid w:val="00DD0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3672</Characters>
  <Application>Microsoft Office Word</Application>
  <DocSecurity>0</DocSecurity>
  <Lines>30</Lines>
  <Paragraphs>8</Paragraphs>
  <ScaleCrop>false</ScaleCrop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люда</cp:lastModifiedBy>
  <cp:revision>5</cp:revision>
  <dcterms:created xsi:type="dcterms:W3CDTF">2012-09-17T18:26:00Z</dcterms:created>
  <dcterms:modified xsi:type="dcterms:W3CDTF">2012-11-29T09:26:00Z</dcterms:modified>
</cp:coreProperties>
</file>